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C972" w14:textId="5A9BFFAD" w:rsidR="00615B4C" w:rsidRPr="00615B4C" w:rsidRDefault="00615B4C" w:rsidP="00615B4C">
      <w:pPr>
        <w:pStyle w:val="Listaszerbekezds"/>
        <w:spacing w:after="200" w:line="276" w:lineRule="auto"/>
        <w:jc w:val="right"/>
        <w:rPr>
          <w:rFonts w:ascii="Times New Roman" w:hAnsi="Times New Roman" w:cs="Times New Roman"/>
          <w:iCs/>
        </w:rPr>
      </w:pPr>
      <w:r w:rsidRPr="00255975">
        <w:rPr>
          <w:rFonts w:ascii="Times New Roman" w:hAnsi="Times New Roman" w:cs="Times New Roman"/>
          <w:iCs/>
        </w:rPr>
        <w:tab/>
      </w:r>
      <w:r>
        <w:rPr>
          <w:rFonts w:ascii="Times New Roman" w:hAnsi="Times New Roman" w:cs="Times New Roman"/>
          <w:iCs/>
        </w:rPr>
        <w:t>5</w:t>
      </w:r>
      <w:r w:rsidRPr="00255975">
        <w:rPr>
          <w:rFonts w:ascii="Times New Roman" w:hAnsi="Times New Roman" w:cs="Times New Roman"/>
          <w:iCs/>
        </w:rPr>
        <w:t>. számú melléklet</w:t>
      </w:r>
    </w:p>
    <w:p w14:paraId="23C6CB58" w14:textId="77777777" w:rsidR="00615B4C" w:rsidRPr="002022FD" w:rsidRDefault="00615B4C" w:rsidP="00615B4C">
      <w:pPr>
        <w:spacing w:after="0" w:line="240" w:lineRule="auto"/>
        <w:jc w:val="center"/>
        <w:rPr>
          <w:rFonts w:ascii="Times New Roman" w:hAnsi="Times New Roman" w:cs="Times New Roman"/>
          <w:b/>
        </w:rPr>
      </w:pPr>
      <w:r w:rsidRPr="002022FD">
        <w:rPr>
          <w:rFonts w:ascii="Times New Roman" w:hAnsi="Times New Roman" w:cs="Times New Roman"/>
          <w:b/>
        </w:rPr>
        <w:t>BESZÁMOLÓ</w:t>
      </w:r>
    </w:p>
    <w:p w14:paraId="1C73B9E6" w14:textId="77777777" w:rsidR="00615B4C" w:rsidRPr="002022FD" w:rsidRDefault="00615B4C" w:rsidP="00615B4C">
      <w:pPr>
        <w:spacing w:after="0" w:line="240" w:lineRule="auto"/>
        <w:jc w:val="center"/>
        <w:rPr>
          <w:rFonts w:ascii="Times New Roman" w:hAnsi="Times New Roman" w:cs="Times New Roman"/>
          <w:b/>
        </w:rPr>
      </w:pPr>
    </w:p>
    <w:p w14:paraId="1EAF789C" w14:textId="77777777" w:rsidR="00615B4C" w:rsidRPr="002022FD" w:rsidRDefault="00615B4C" w:rsidP="00615B4C">
      <w:pPr>
        <w:spacing w:after="0" w:line="240" w:lineRule="auto"/>
        <w:jc w:val="center"/>
        <w:rPr>
          <w:rFonts w:ascii="Times New Roman" w:hAnsi="Times New Roman" w:cs="Times New Roman"/>
        </w:rPr>
      </w:pPr>
      <w:r w:rsidRPr="002022FD">
        <w:rPr>
          <w:rFonts w:ascii="Times New Roman" w:hAnsi="Times New Roman" w:cs="Times New Roman"/>
        </w:rPr>
        <w:t>a ……</w:t>
      </w:r>
      <w:proofErr w:type="gramStart"/>
      <w:r w:rsidRPr="002022FD">
        <w:rPr>
          <w:rFonts w:ascii="Times New Roman" w:hAnsi="Times New Roman" w:cs="Times New Roman"/>
        </w:rPr>
        <w:t>…….</w:t>
      </w:r>
      <w:proofErr w:type="gramEnd"/>
      <w:r w:rsidRPr="002022FD">
        <w:rPr>
          <w:rFonts w:ascii="Times New Roman" w:hAnsi="Times New Roman" w:cs="Times New Roman"/>
        </w:rPr>
        <w:t xml:space="preserve">. számú támogatási </w:t>
      </w:r>
      <w:proofErr w:type="gramStart"/>
      <w:r w:rsidRPr="002022FD">
        <w:rPr>
          <w:rFonts w:ascii="Times New Roman" w:hAnsi="Times New Roman" w:cs="Times New Roman"/>
        </w:rPr>
        <w:t>szerződés  szerinti</w:t>
      </w:r>
      <w:proofErr w:type="gramEnd"/>
      <w:r w:rsidRPr="002022FD">
        <w:rPr>
          <w:rFonts w:ascii="Times New Roman" w:hAnsi="Times New Roman" w:cs="Times New Roman"/>
        </w:rPr>
        <w:t xml:space="preserve"> támogatott tevékenység </w:t>
      </w:r>
      <w:r>
        <w:rPr>
          <w:rFonts w:ascii="Times New Roman" w:hAnsi="Times New Roman" w:cs="Times New Roman"/>
        </w:rPr>
        <w:t xml:space="preserve">………. %-os </w:t>
      </w:r>
      <w:r w:rsidRPr="002022FD">
        <w:rPr>
          <w:rFonts w:ascii="Times New Roman" w:hAnsi="Times New Roman" w:cs="Times New Roman"/>
        </w:rPr>
        <w:t xml:space="preserve">megvalósulásáról, és a támogatott tevékenység megvalósítása érdekében végzett tevékenységekről, igénybe vett szolgáltatásokról </w:t>
      </w:r>
    </w:p>
    <w:p w14:paraId="4CB2BA29" w14:textId="77777777" w:rsidR="00615B4C" w:rsidRPr="002022FD" w:rsidRDefault="00615B4C" w:rsidP="00615B4C">
      <w:pPr>
        <w:pStyle w:val="Listafolytatsa"/>
        <w:spacing w:after="0"/>
        <w:ind w:left="0"/>
        <w:jc w:val="both"/>
        <w:rPr>
          <w:sz w:val="22"/>
          <w:szCs w:val="22"/>
        </w:rPr>
      </w:pPr>
    </w:p>
    <w:p w14:paraId="7F9C874A" w14:textId="77777777" w:rsidR="00615B4C" w:rsidRPr="002022FD" w:rsidRDefault="00615B4C" w:rsidP="00615B4C">
      <w:pPr>
        <w:pStyle w:val="Listafolytatsa"/>
        <w:numPr>
          <w:ilvl w:val="0"/>
          <w:numId w:val="3"/>
        </w:numPr>
        <w:spacing w:after="0"/>
        <w:ind w:left="426" w:hanging="426"/>
        <w:jc w:val="both"/>
        <w:rPr>
          <w:sz w:val="22"/>
          <w:szCs w:val="22"/>
        </w:rPr>
      </w:pPr>
      <w:r w:rsidRPr="002022FD">
        <w:rPr>
          <w:sz w:val="22"/>
          <w:szCs w:val="22"/>
        </w:rPr>
        <w:t>Kedvezményezett</w:t>
      </w:r>
      <w:r w:rsidRPr="002022FD">
        <w:rPr>
          <w:sz w:val="22"/>
          <w:szCs w:val="22"/>
        </w:rPr>
        <w:tab/>
        <w:t xml:space="preserve"> </w:t>
      </w:r>
    </w:p>
    <w:p w14:paraId="32FF1E44" w14:textId="77777777" w:rsidR="00615B4C" w:rsidRPr="002022FD" w:rsidRDefault="00615B4C" w:rsidP="00615B4C">
      <w:pPr>
        <w:pStyle w:val="Listafolytatsa"/>
        <w:spacing w:after="0"/>
        <w:ind w:left="426" w:firstLine="282"/>
        <w:jc w:val="both"/>
        <w:rPr>
          <w:sz w:val="22"/>
          <w:szCs w:val="22"/>
        </w:rPr>
      </w:pPr>
      <w:r w:rsidRPr="002022FD">
        <w:rPr>
          <w:sz w:val="22"/>
          <w:szCs w:val="22"/>
        </w:rPr>
        <w:t>neve:</w:t>
      </w:r>
    </w:p>
    <w:p w14:paraId="0038DE44" w14:textId="77777777" w:rsidR="00615B4C" w:rsidRPr="002022FD" w:rsidRDefault="00615B4C" w:rsidP="00615B4C">
      <w:pPr>
        <w:pStyle w:val="Listafolytatsa"/>
        <w:spacing w:after="0"/>
        <w:ind w:left="426" w:firstLine="282"/>
        <w:jc w:val="both"/>
        <w:rPr>
          <w:sz w:val="22"/>
          <w:szCs w:val="22"/>
        </w:rPr>
      </w:pPr>
      <w:r w:rsidRPr="002022FD">
        <w:rPr>
          <w:sz w:val="22"/>
          <w:szCs w:val="22"/>
        </w:rPr>
        <w:t>székhelye:</w:t>
      </w:r>
    </w:p>
    <w:p w14:paraId="20B375BA" w14:textId="77777777" w:rsidR="00615B4C" w:rsidRPr="002022FD" w:rsidRDefault="00615B4C" w:rsidP="00615B4C">
      <w:pPr>
        <w:pStyle w:val="Listafolytatsa"/>
        <w:spacing w:after="0"/>
        <w:ind w:left="426" w:firstLine="282"/>
        <w:jc w:val="both"/>
        <w:rPr>
          <w:sz w:val="22"/>
          <w:szCs w:val="22"/>
        </w:rPr>
      </w:pPr>
      <w:r w:rsidRPr="002022FD">
        <w:rPr>
          <w:sz w:val="22"/>
          <w:szCs w:val="22"/>
        </w:rPr>
        <w:t>adószáma:</w:t>
      </w:r>
    </w:p>
    <w:p w14:paraId="1FB81BB1" w14:textId="77777777" w:rsidR="00615B4C" w:rsidRPr="002022FD" w:rsidRDefault="00615B4C" w:rsidP="00615B4C">
      <w:pPr>
        <w:pStyle w:val="Listafolytatsa"/>
        <w:spacing w:after="0"/>
        <w:ind w:left="426" w:hanging="426"/>
        <w:jc w:val="both"/>
        <w:rPr>
          <w:sz w:val="22"/>
          <w:szCs w:val="22"/>
        </w:rPr>
      </w:pPr>
    </w:p>
    <w:p w14:paraId="750B2339" w14:textId="77777777" w:rsidR="00615B4C" w:rsidRPr="002022FD" w:rsidRDefault="00615B4C" w:rsidP="00615B4C">
      <w:pPr>
        <w:pStyle w:val="Listafolytatsa"/>
        <w:numPr>
          <w:ilvl w:val="0"/>
          <w:numId w:val="3"/>
        </w:numPr>
        <w:spacing w:after="0"/>
        <w:ind w:left="426"/>
        <w:jc w:val="both"/>
        <w:rPr>
          <w:sz w:val="22"/>
          <w:szCs w:val="22"/>
        </w:rPr>
      </w:pPr>
      <w:r w:rsidRPr="002022FD">
        <w:rPr>
          <w:sz w:val="22"/>
          <w:szCs w:val="22"/>
        </w:rPr>
        <w:t>Az elszámolt támogatás összesítése</w:t>
      </w:r>
    </w:p>
    <w:tbl>
      <w:tblPr>
        <w:tblW w:w="10240" w:type="dxa"/>
        <w:tblInd w:w="5" w:type="dxa"/>
        <w:tblCellMar>
          <w:left w:w="70" w:type="dxa"/>
          <w:right w:w="70" w:type="dxa"/>
        </w:tblCellMar>
        <w:tblLook w:val="04A0" w:firstRow="1" w:lastRow="0" w:firstColumn="1" w:lastColumn="0" w:noHBand="0" w:noVBand="1"/>
      </w:tblPr>
      <w:tblGrid>
        <w:gridCol w:w="2830"/>
        <w:gridCol w:w="2410"/>
        <w:gridCol w:w="2552"/>
        <w:gridCol w:w="2448"/>
      </w:tblGrid>
      <w:tr w:rsidR="00615B4C" w:rsidRPr="002022FD" w14:paraId="2995CB6A" w14:textId="77777777" w:rsidTr="00255975">
        <w:trPr>
          <w:trHeight w:val="300"/>
        </w:trPr>
        <w:tc>
          <w:tcPr>
            <w:tcW w:w="2830" w:type="dxa"/>
            <w:tcBorders>
              <w:top w:val="nil"/>
              <w:left w:val="nil"/>
              <w:bottom w:val="nil"/>
              <w:right w:val="nil"/>
            </w:tcBorders>
            <w:shd w:val="clear" w:color="auto" w:fill="auto"/>
            <w:noWrap/>
            <w:vAlign w:val="bottom"/>
            <w:hideMark/>
          </w:tcPr>
          <w:p w14:paraId="47533E50" w14:textId="77777777" w:rsidR="00615B4C" w:rsidRPr="00255975" w:rsidRDefault="00615B4C" w:rsidP="00255975">
            <w:pPr>
              <w:spacing w:after="0" w:line="240" w:lineRule="auto"/>
              <w:rPr>
                <w:rFonts w:ascii="Times New Roman" w:eastAsia="Times New Roman" w:hAnsi="Times New Roman" w:cs="Times New Roman"/>
                <w:lang w:eastAsia="hu-HU"/>
              </w:rPr>
            </w:pPr>
          </w:p>
        </w:tc>
        <w:tc>
          <w:tcPr>
            <w:tcW w:w="2410" w:type="dxa"/>
            <w:tcBorders>
              <w:top w:val="nil"/>
              <w:left w:val="nil"/>
              <w:bottom w:val="nil"/>
              <w:right w:val="nil"/>
            </w:tcBorders>
            <w:shd w:val="clear" w:color="auto" w:fill="auto"/>
            <w:noWrap/>
            <w:vAlign w:val="bottom"/>
            <w:hideMark/>
          </w:tcPr>
          <w:p w14:paraId="5F8A5F99" w14:textId="77777777" w:rsidR="00615B4C" w:rsidRPr="00255975" w:rsidRDefault="00615B4C" w:rsidP="00255975">
            <w:pPr>
              <w:spacing w:after="0" w:line="240" w:lineRule="auto"/>
              <w:rPr>
                <w:rFonts w:ascii="Times New Roman" w:eastAsia="Times New Roman" w:hAnsi="Times New Roman" w:cs="Times New Roman"/>
                <w:lang w:eastAsia="hu-HU"/>
              </w:rPr>
            </w:pPr>
          </w:p>
        </w:tc>
        <w:tc>
          <w:tcPr>
            <w:tcW w:w="2552" w:type="dxa"/>
            <w:tcBorders>
              <w:top w:val="nil"/>
              <w:left w:val="nil"/>
              <w:bottom w:val="nil"/>
              <w:right w:val="nil"/>
            </w:tcBorders>
            <w:shd w:val="clear" w:color="auto" w:fill="auto"/>
            <w:noWrap/>
            <w:vAlign w:val="bottom"/>
            <w:hideMark/>
          </w:tcPr>
          <w:p w14:paraId="5A8256EF" w14:textId="77777777" w:rsidR="00615B4C" w:rsidRPr="00255975" w:rsidRDefault="00615B4C" w:rsidP="00255975">
            <w:pPr>
              <w:spacing w:after="0" w:line="240" w:lineRule="auto"/>
              <w:rPr>
                <w:rFonts w:ascii="Times New Roman" w:eastAsia="Times New Roman" w:hAnsi="Times New Roman" w:cs="Times New Roman"/>
                <w:lang w:eastAsia="hu-HU"/>
              </w:rPr>
            </w:pPr>
          </w:p>
        </w:tc>
        <w:tc>
          <w:tcPr>
            <w:tcW w:w="2448" w:type="dxa"/>
            <w:tcBorders>
              <w:top w:val="nil"/>
              <w:left w:val="nil"/>
              <w:bottom w:val="nil"/>
              <w:right w:val="nil"/>
            </w:tcBorders>
            <w:shd w:val="clear" w:color="auto" w:fill="auto"/>
            <w:noWrap/>
            <w:vAlign w:val="bottom"/>
            <w:hideMark/>
          </w:tcPr>
          <w:p w14:paraId="554DED4F" w14:textId="77777777" w:rsidR="00615B4C" w:rsidRPr="00255975" w:rsidRDefault="00615B4C" w:rsidP="00255975">
            <w:pPr>
              <w:spacing w:after="0" w:line="240" w:lineRule="auto"/>
              <w:rPr>
                <w:rFonts w:ascii="Times New Roman" w:eastAsia="Times New Roman" w:hAnsi="Times New Roman" w:cs="Times New Roman"/>
                <w:lang w:eastAsia="hu-HU"/>
              </w:rPr>
            </w:pPr>
          </w:p>
        </w:tc>
      </w:tr>
      <w:tr w:rsidR="00615B4C" w:rsidRPr="002022FD" w14:paraId="515E3E34" w14:textId="77777777" w:rsidTr="00255975">
        <w:trPr>
          <w:trHeight w:val="120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96192" w14:textId="77777777" w:rsidR="00615B4C" w:rsidRPr="002022FD" w:rsidRDefault="00615B4C" w:rsidP="00255975">
            <w:pPr>
              <w:spacing w:after="0" w:line="240" w:lineRule="auto"/>
              <w:jc w:val="center"/>
              <w:rPr>
                <w:rFonts w:ascii="Times New Roman" w:eastAsia="Times New Roman" w:hAnsi="Times New Roman" w:cs="Times New Roman"/>
                <w:b/>
                <w:bCs/>
                <w:color w:val="000000"/>
                <w:lang w:eastAsia="hu-HU"/>
              </w:rPr>
            </w:pPr>
            <w:r w:rsidRPr="002022FD">
              <w:rPr>
                <w:rFonts w:ascii="Times New Roman" w:eastAsia="Times New Roman" w:hAnsi="Times New Roman" w:cs="Times New Roman"/>
                <w:b/>
                <w:bCs/>
                <w:color w:val="000000"/>
                <w:lang w:eastAsia="hu-HU"/>
              </w:rPr>
              <w:t>A projekt teljes megvalósításával elszámolt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711037D" w14:textId="77777777" w:rsidR="00615B4C" w:rsidRPr="002022FD" w:rsidRDefault="00615B4C" w:rsidP="00255975">
            <w:pPr>
              <w:spacing w:after="0" w:line="240" w:lineRule="auto"/>
              <w:jc w:val="center"/>
              <w:rPr>
                <w:rFonts w:ascii="Times New Roman" w:eastAsia="Times New Roman" w:hAnsi="Times New Roman" w:cs="Times New Roman"/>
                <w:b/>
                <w:bCs/>
                <w:color w:val="000000"/>
                <w:lang w:eastAsia="hu-HU"/>
              </w:rPr>
            </w:pPr>
            <w:r w:rsidRPr="002022FD">
              <w:rPr>
                <w:rFonts w:ascii="Times New Roman" w:eastAsia="Times New Roman" w:hAnsi="Times New Roman" w:cs="Times New Roman"/>
                <w:b/>
                <w:bCs/>
                <w:color w:val="000000"/>
                <w:lang w:eastAsia="hu-HU"/>
              </w:rPr>
              <w:t xml:space="preserve">de </w:t>
            </w:r>
            <w:proofErr w:type="spellStart"/>
            <w:r w:rsidRPr="002022FD">
              <w:rPr>
                <w:rFonts w:ascii="Times New Roman" w:eastAsia="Times New Roman" w:hAnsi="Times New Roman" w:cs="Times New Roman"/>
                <w:b/>
                <w:bCs/>
                <w:color w:val="000000"/>
                <w:lang w:eastAsia="hu-HU"/>
              </w:rPr>
              <w:t>minimis</w:t>
            </w:r>
            <w:proofErr w:type="spellEnd"/>
            <w:r w:rsidRPr="002022FD">
              <w:rPr>
                <w:rFonts w:ascii="Times New Roman" w:eastAsia="Times New Roman" w:hAnsi="Times New Roman" w:cs="Times New Roman"/>
                <w:b/>
                <w:bCs/>
                <w:color w:val="000000"/>
                <w:lang w:eastAsia="hu-HU"/>
              </w:rPr>
              <w:t xml:space="preserve"> jogcím</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2BFD084" w14:textId="77777777" w:rsidR="00615B4C" w:rsidRPr="002022FD" w:rsidRDefault="00615B4C" w:rsidP="00255975">
            <w:pPr>
              <w:spacing w:after="0" w:line="240" w:lineRule="auto"/>
              <w:jc w:val="center"/>
              <w:rPr>
                <w:rFonts w:ascii="Times New Roman" w:eastAsia="Times New Roman" w:hAnsi="Times New Roman" w:cs="Times New Roman"/>
                <w:b/>
                <w:bCs/>
                <w:color w:val="000000"/>
                <w:lang w:eastAsia="hu-HU"/>
              </w:rPr>
            </w:pPr>
            <w:r w:rsidRPr="002022FD">
              <w:rPr>
                <w:rFonts w:ascii="Times New Roman" w:eastAsia="Times New Roman" w:hAnsi="Times New Roman" w:cs="Times New Roman"/>
                <w:b/>
                <w:bCs/>
                <w:color w:val="000000"/>
                <w:lang w:eastAsia="hu-HU"/>
              </w:rPr>
              <w:t>regionális beruházási támogatás jogcím</w:t>
            </w:r>
          </w:p>
        </w:tc>
        <w:tc>
          <w:tcPr>
            <w:tcW w:w="2448" w:type="dxa"/>
            <w:tcBorders>
              <w:top w:val="single" w:sz="4" w:space="0" w:color="auto"/>
              <w:left w:val="nil"/>
              <w:bottom w:val="single" w:sz="4" w:space="0" w:color="auto"/>
              <w:right w:val="single" w:sz="4" w:space="0" w:color="auto"/>
            </w:tcBorders>
            <w:shd w:val="clear" w:color="000000" w:fill="E7E6E6"/>
            <w:noWrap/>
            <w:vAlign w:val="bottom"/>
            <w:hideMark/>
          </w:tcPr>
          <w:p w14:paraId="63AF2654" w14:textId="77777777" w:rsidR="00615B4C" w:rsidRPr="002022FD" w:rsidRDefault="00615B4C" w:rsidP="00255975">
            <w:pPr>
              <w:spacing w:after="0" w:line="240" w:lineRule="auto"/>
              <w:jc w:val="center"/>
              <w:rPr>
                <w:rFonts w:ascii="Times New Roman" w:eastAsia="Times New Roman" w:hAnsi="Times New Roman" w:cs="Times New Roman"/>
                <w:b/>
                <w:bCs/>
                <w:color w:val="000000"/>
                <w:lang w:eastAsia="hu-HU"/>
              </w:rPr>
            </w:pPr>
            <w:r w:rsidRPr="002022FD">
              <w:rPr>
                <w:rFonts w:ascii="Times New Roman" w:eastAsia="Times New Roman" w:hAnsi="Times New Roman" w:cs="Times New Roman"/>
                <w:b/>
                <w:bCs/>
                <w:color w:val="000000"/>
                <w:lang w:eastAsia="hu-HU"/>
              </w:rPr>
              <w:t>összesen</w:t>
            </w:r>
          </w:p>
        </w:tc>
      </w:tr>
      <w:tr w:rsidR="00615B4C" w:rsidRPr="002022FD" w14:paraId="5373FD70" w14:textId="77777777" w:rsidTr="0025597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7853AFE" w14:textId="77777777" w:rsidR="00615B4C" w:rsidRPr="002022FD" w:rsidRDefault="00615B4C" w:rsidP="00255975">
            <w:pPr>
              <w:spacing w:after="0" w:line="240" w:lineRule="auto"/>
              <w:jc w:val="right"/>
              <w:rPr>
                <w:rFonts w:ascii="Times New Roman" w:eastAsia="Times New Roman" w:hAnsi="Times New Roman" w:cs="Times New Roman"/>
                <w:b/>
                <w:bCs/>
                <w:color w:val="000000"/>
                <w:lang w:eastAsia="hu-HU"/>
              </w:rPr>
            </w:pPr>
            <w:r w:rsidRPr="002022FD">
              <w:rPr>
                <w:rFonts w:ascii="Times New Roman" w:eastAsia="Times New Roman" w:hAnsi="Times New Roman" w:cs="Times New Roman"/>
                <w:b/>
                <w:bCs/>
                <w:color w:val="000000"/>
                <w:lang w:eastAsia="hu-HU"/>
              </w:rPr>
              <w:t>támogatás összege</w:t>
            </w:r>
          </w:p>
        </w:tc>
        <w:tc>
          <w:tcPr>
            <w:tcW w:w="2410" w:type="dxa"/>
            <w:tcBorders>
              <w:top w:val="nil"/>
              <w:left w:val="nil"/>
              <w:bottom w:val="single" w:sz="4" w:space="0" w:color="auto"/>
              <w:right w:val="single" w:sz="4" w:space="0" w:color="auto"/>
            </w:tcBorders>
            <w:shd w:val="clear" w:color="auto" w:fill="auto"/>
            <w:noWrap/>
            <w:vAlign w:val="bottom"/>
            <w:hideMark/>
          </w:tcPr>
          <w:p w14:paraId="3D34DD8B"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c>
          <w:tcPr>
            <w:tcW w:w="2552" w:type="dxa"/>
            <w:tcBorders>
              <w:top w:val="nil"/>
              <w:left w:val="nil"/>
              <w:bottom w:val="single" w:sz="4" w:space="0" w:color="auto"/>
              <w:right w:val="single" w:sz="4" w:space="0" w:color="auto"/>
            </w:tcBorders>
            <w:shd w:val="clear" w:color="auto" w:fill="auto"/>
            <w:noWrap/>
            <w:vAlign w:val="bottom"/>
            <w:hideMark/>
          </w:tcPr>
          <w:p w14:paraId="3023EAF9"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c>
          <w:tcPr>
            <w:tcW w:w="2448" w:type="dxa"/>
            <w:tcBorders>
              <w:top w:val="nil"/>
              <w:left w:val="nil"/>
              <w:bottom w:val="single" w:sz="4" w:space="0" w:color="auto"/>
              <w:right w:val="single" w:sz="4" w:space="0" w:color="auto"/>
            </w:tcBorders>
            <w:shd w:val="clear" w:color="000000" w:fill="E7E6E6"/>
            <w:noWrap/>
            <w:vAlign w:val="bottom"/>
            <w:hideMark/>
          </w:tcPr>
          <w:p w14:paraId="6CFA2540"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r>
      <w:tr w:rsidR="00615B4C" w:rsidRPr="002022FD" w14:paraId="761C8D25" w14:textId="77777777" w:rsidTr="0025597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3CE8ED3" w14:textId="77777777" w:rsidR="00615B4C" w:rsidRPr="002022FD" w:rsidRDefault="00615B4C" w:rsidP="00255975">
            <w:pPr>
              <w:spacing w:after="0" w:line="240" w:lineRule="auto"/>
              <w:jc w:val="right"/>
              <w:rPr>
                <w:rFonts w:ascii="Times New Roman" w:eastAsia="Times New Roman" w:hAnsi="Times New Roman" w:cs="Times New Roman"/>
                <w:b/>
                <w:bCs/>
                <w:color w:val="000000"/>
                <w:lang w:eastAsia="hu-HU"/>
              </w:rPr>
            </w:pPr>
            <w:r w:rsidRPr="002022FD">
              <w:rPr>
                <w:rFonts w:ascii="Times New Roman" w:eastAsia="Times New Roman" w:hAnsi="Times New Roman" w:cs="Times New Roman"/>
                <w:b/>
                <w:bCs/>
                <w:color w:val="000000"/>
                <w:lang w:eastAsia="hu-HU"/>
              </w:rPr>
              <w:t>saját forrás összege</w:t>
            </w:r>
          </w:p>
        </w:tc>
        <w:tc>
          <w:tcPr>
            <w:tcW w:w="2410" w:type="dxa"/>
            <w:tcBorders>
              <w:top w:val="nil"/>
              <w:left w:val="nil"/>
              <w:bottom w:val="single" w:sz="4" w:space="0" w:color="auto"/>
              <w:right w:val="single" w:sz="4" w:space="0" w:color="auto"/>
            </w:tcBorders>
            <w:shd w:val="clear" w:color="auto" w:fill="auto"/>
            <w:noWrap/>
            <w:vAlign w:val="bottom"/>
            <w:hideMark/>
          </w:tcPr>
          <w:p w14:paraId="464A0606"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c>
          <w:tcPr>
            <w:tcW w:w="2552" w:type="dxa"/>
            <w:tcBorders>
              <w:top w:val="nil"/>
              <w:left w:val="nil"/>
              <w:bottom w:val="single" w:sz="4" w:space="0" w:color="auto"/>
              <w:right w:val="single" w:sz="4" w:space="0" w:color="auto"/>
            </w:tcBorders>
            <w:shd w:val="clear" w:color="auto" w:fill="auto"/>
            <w:noWrap/>
            <w:vAlign w:val="bottom"/>
            <w:hideMark/>
          </w:tcPr>
          <w:p w14:paraId="20D5F810"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c>
          <w:tcPr>
            <w:tcW w:w="2448" w:type="dxa"/>
            <w:tcBorders>
              <w:top w:val="nil"/>
              <w:left w:val="nil"/>
              <w:bottom w:val="single" w:sz="4" w:space="0" w:color="auto"/>
              <w:right w:val="single" w:sz="4" w:space="0" w:color="auto"/>
            </w:tcBorders>
            <w:shd w:val="clear" w:color="000000" w:fill="E7E6E6"/>
            <w:noWrap/>
            <w:vAlign w:val="bottom"/>
            <w:hideMark/>
          </w:tcPr>
          <w:p w14:paraId="4B9A3628"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r>
      <w:tr w:rsidR="00615B4C" w:rsidRPr="002022FD" w14:paraId="303D62EB" w14:textId="77777777" w:rsidTr="00255975">
        <w:trPr>
          <w:trHeight w:val="300"/>
        </w:trPr>
        <w:tc>
          <w:tcPr>
            <w:tcW w:w="2830" w:type="dxa"/>
            <w:tcBorders>
              <w:top w:val="nil"/>
              <w:left w:val="single" w:sz="4" w:space="0" w:color="auto"/>
              <w:bottom w:val="single" w:sz="4" w:space="0" w:color="auto"/>
              <w:right w:val="single" w:sz="4" w:space="0" w:color="auto"/>
            </w:tcBorders>
            <w:shd w:val="clear" w:color="000000" w:fill="E7E6E6"/>
            <w:noWrap/>
            <w:vAlign w:val="bottom"/>
            <w:hideMark/>
          </w:tcPr>
          <w:p w14:paraId="405FC4DE" w14:textId="77777777" w:rsidR="00615B4C" w:rsidRPr="002022FD" w:rsidRDefault="00615B4C" w:rsidP="00255975">
            <w:pPr>
              <w:spacing w:after="0" w:line="240" w:lineRule="auto"/>
              <w:rPr>
                <w:rFonts w:ascii="Times New Roman" w:eastAsia="Times New Roman" w:hAnsi="Times New Roman" w:cs="Times New Roman"/>
                <w:b/>
                <w:bCs/>
                <w:color w:val="000000"/>
                <w:lang w:eastAsia="hu-HU"/>
              </w:rPr>
            </w:pPr>
            <w:r w:rsidRPr="002022FD">
              <w:rPr>
                <w:rFonts w:ascii="Times New Roman" w:eastAsia="Times New Roman" w:hAnsi="Times New Roman" w:cs="Times New Roman"/>
                <w:b/>
                <w:bCs/>
                <w:color w:val="000000"/>
                <w:lang w:eastAsia="hu-HU"/>
              </w:rPr>
              <w:t>elszámolt összköltség összesen</w:t>
            </w:r>
          </w:p>
        </w:tc>
        <w:tc>
          <w:tcPr>
            <w:tcW w:w="2410" w:type="dxa"/>
            <w:tcBorders>
              <w:top w:val="nil"/>
              <w:left w:val="nil"/>
              <w:bottom w:val="single" w:sz="4" w:space="0" w:color="auto"/>
              <w:right w:val="single" w:sz="4" w:space="0" w:color="auto"/>
            </w:tcBorders>
            <w:shd w:val="clear" w:color="000000" w:fill="E7E6E6"/>
            <w:noWrap/>
            <w:vAlign w:val="bottom"/>
            <w:hideMark/>
          </w:tcPr>
          <w:p w14:paraId="35105F60"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c>
          <w:tcPr>
            <w:tcW w:w="2552" w:type="dxa"/>
            <w:tcBorders>
              <w:top w:val="nil"/>
              <w:left w:val="nil"/>
              <w:bottom w:val="single" w:sz="4" w:space="0" w:color="auto"/>
              <w:right w:val="single" w:sz="4" w:space="0" w:color="auto"/>
            </w:tcBorders>
            <w:shd w:val="clear" w:color="000000" w:fill="E7E6E6"/>
            <w:noWrap/>
            <w:vAlign w:val="bottom"/>
            <w:hideMark/>
          </w:tcPr>
          <w:p w14:paraId="5027C0D6"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c>
          <w:tcPr>
            <w:tcW w:w="2448" w:type="dxa"/>
            <w:tcBorders>
              <w:top w:val="nil"/>
              <w:left w:val="nil"/>
              <w:bottom w:val="single" w:sz="4" w:space="0" w:color="auto"/>
              <w:right w:val="single" w:sz="4" w:space="0" w:color="auto"/>
            </w:tcBorders>
            <w:shd w:val="clear" w:color="000000" w:fill="E7E6E6"/>
            <w:noWrap/>
            <w:vAlign w:val="bottom"/>
            <w:hideMark/>
          </w:tcPr>
          <w:p w14:paraId="201DBF37" w14:textId="77777777" w:rsidR="00615B4C" w:rsidRPr="002022FD" w:rsidRDefault="00615B4C" w:rsidP="00255975">
            <w:pPr>
              <w:spacing w:after="0" w:line="240" w:lineRule="auto"/>
              <w:rPr>
                <w:rFonts w:ascii="Times New Roman" w:eastAsia="Times New Roman" w:hAnsi="Times New Roman" w:cs="Times New Roman"/>
                <w:color w:val="000000"/>
                <w:lang w:eastAsia="hu-HU"/>
              </w:rPr>
            </w:pPr>
            <w:r w:rsidRPr="002022FD">
              <w:rPr>
                <w:rFonts w:ascii="Times New Roman" w:eastAsia="Times New Roman" w:hAnsi="Times New Roman" w:cs="Times New Roman"/>
                <w:color w:val="000000"/>
                <w:lang w:eastAsia="hu-HU"/>
              </w:rPr>
              <w:t> </w:t>
            </w:r>
          </w:p>
        </w:tc>
      </w:tr>
    </w:tbl>
    <w:p w14:paraId="3E08A537" w14:textId="77777777" w:rsidR="00615B4C" w:rsidRPr="002022FD" w:rsidRDefault="00615B4C" w:rsidP="00615B4C">
      <w:pPr>
        <w:pStyle w:val="Listafolytatsa"/>
        <w:spacing w:after="0"/>
        <w:ind w:left="426"/>
        <w:jc w:val="both"/>
        <w:rPr>
          <w:sz w:val="22"/>
          <w:szCs w:val="22"/>
        </w:rPr>
      </w:pPr>
    </w:p>
    <w:p w14:paraId="6CB712A2" w14:textId="77777777" w:rsidR="00615B4C" w:rsidRPr="002022FD" w:rsidRDefault="00615B4C" w:rsidP="00615B4C">
      <w:pPr>
        <w:pStyle w:val="Listafolytatsa"/>
        <w:numPr>
          <w:ilvl w:val="0"/>
          <w:numId w:val="3"/>
        </w:numPr>
        <w:spacing w:after="0"/>
        <w:ind w:left="426" w:hanging="426"/>
        <w:jc w:val="both"/>
        <w:rPr>
          <w:sz w:val="22"/>
          <w:szCs w:val="22"/>
        </w:rPr>
      </w:pPr>
      <w:r w:rsidRPr="002022FD">
        <w:rPr>
          <w:sz w:val="22"/>
          <w:szCs w:val="22"/>
        </w:rPr>
        <w:t xml:space="preserve">A támogatott tevékenység tényleges megkezdésének időpontja: ……év </w:t>
      </w:r>
      <w:proofErr w:type="gramStart"/>
      <w:r w:rsidRPr="002022FD">
        <w:rPr>
          <w:sz w:val="22"/>
          <w:szCs w:val="22"/>
        </w:rPr>
        <w:t>…….</w:t>
      </w:r>
      <w:proofErr w:type="gramEnd"/>
      <w:r w:rsidRPr="002022FD">
        <w:rPr>
          <w:sz w:val="22"/>
          <w:szCs w:val="22"/>
        </w:rPr>
        <w:t>hó …..nap</w:t>
      </w:r>
    </w:p>
    <w:p w14:paraId="4652C105" w14:textId="77777777" w:rsidR="00615B4C" w:rsidRPr="002022FD" w:rsidRDefault="00615B4C" w:rsidP="00615B4C">
      <w:pPr>
        <w:pStyle w:val="Listafolytatsa"/>
        <w:spacing w:after="0"/>
        <w:ind w:left="426" w:hanging="426"/>
        <w:jc w:val="both"/>
        <w:rPr>
          <w:sz w:val="22"/>
          <w:szCs w:val="22"/>
        </w:rPr>
      </w:pPr>
    </w:p>
    <w:p w14:paraId="6FC3B381" w14:textId="77777777" w:rsidR="00615B4C" w:rsidRPr="002022FD" w:rsidRDefault="00615B4C" w:rsidP="00615B4C">
      <w:pPr>
        <w:pStyle w:val="Listafolytatsa"/>
        <w:numPr>
          <w:ilvl w:val="0"/>
          <w:numId w:val="3"/>
        </w:numPr>
        <w:spacing w:after="0"/>
        <w:ind w:left="426" w:hanging="426"/>
        <w:jc w:val="both"/>
        <w:rPr>
          <w:sz w:val="22"/>
          <w:szCs w:val="22"/>
        </w:rPr>
      </w:pPr>
      <w:r w:rsidRPr="002022FD">
        <w:rPr>
          <w:sz w:val="22"/>
          <w:szCs w:val="22"/>
        </w:rPr>
        <w:t>A támogatott tevékenység megvalósításának helye(i):</w:t>
      </w:r>
    </w:p>
    <w:p w14:paraId="41CA6223" w14:textId="77777777" w:rsidR="00615B4C" w:rsidRPr="002022FD" w:rsidRDefault="00615B4C" w:rsidP="00615B4C">
      <w:pPr>
        <w:pStyle w:val="Listafolytatsa"/>
        <w:spacing w:after="0"/>
        <w:ind w:left="426" w:hanging="426"/>
        <w:jc w:val="both"/>
        <w:rPr>
          <w:sz w:val="22"/>
          <w:szCs w:val="22"/>
        </w:rPr>
      </w:pPr>
    </w:p>
    <w:p w14:paraId="0C239F60" w14:textId="77777777" w:rsidR="00615B4C" w:rsidRPr="002022FD" w:rsidRDefault="00615B4C" w:rsidP="00615B4C">
      <w:pPr>
        <w:pStyle w:val="Listafolytatsa"/>
        <w:numPr>
          <w:ilvl w:val="0"/>
          <w:numId w:val="3"/>
        </w:numPr>
        <w:spacing w:after="0"/>
        <w:ind w:left="426" w:hanging="426"/>
        <w:jc w:val="both"/>
        <w:rPr>
          <w:sz w:val="22"/>
          <w:szCs w:val="22"/>
        </w:rPr>
      </w:pPr>
      <w:r w:rsidRPr="002022FD">
        <w:rPr>
          <w:sz w:val="22"/>
          <w:szCs w:val="22"/>
        </w:rPr>
        <w:t>A támogatott tevékenység megvalósításának célja:</w:t>
      </w:r>
    </w:p>
    <w:p w14:paraId="4DA5E45D" w14:textId="77777777" w:rsidR="00615B4C" w:rsidRPr="002022FD" w:rsidRDefault="00615B4C" w:rsidP="00615B4C">
      <w:pPr>
        <w:pStyle w:val="Listafolytatsa"/>
        <w:spacing w:after="0"/>
        <w:ind w:left="426" w:hanging="426"/>
        <w:jc w:val="both"/>
        <w:rPr>
          <w:sz w:val="22"/>
          <w:szCs w:val="22"/>
        </w:rPr>
      </w:pPr>
    </w:p>
    <w:p w14:paraId="7036B05B" w14:textId="77777777" w:rsidR="00615B4C" w:rsidRPr="002022FD" w:rsidRDefault="00615B4C" w:rsidP="00615B4C">
      <w:pPr>
        <w:pStyle w:val="Listafolytatsa"/>
        <w:numPr>
          <w:ilvl w:val="0"/>
          <w:numId w:val="3"/>
        </w:numPr>
        <w:spacing w:after="0"/>
        <w:ind w:left="426" w:hanging="426"/>
        <w:jc w:val="both"/>
        <w:rPr>
          <w:sz w:val="22"/>
          <w:szCs w:val="22"/>
        </w:rPr>
      </w:pPr>
      <w:r w:rsidRPr="002022FD">
        <w:rPr>
          <w:sz w:val="22"/>
          <w:szCs w:val="22"/>
        </w:rPr>
        <w:t xml:space="preserve">A támogatott tevékenység megvalósításának szakmai leírása, tapasztalatai, beszerzett eszközök felsorolása, kockázatok felmerülése, azok kezelése, esetleges változások a kérelemben megfogalmazott megvalósításhoz képest, </w:t>
      </w:r>
      <w:proofErr w:type="spellStart"/>
      <w:r w:rsidRPr="002022FD">
        <w:rPr>
          <w:sz w:val="22"/>
          <w:szCs w:val="22"/>
        </w:rPr>
        <w:t>stb</w:t>
      </w:r>
      <w:proofErr w:type="spellEnd"/>
    </w:p>
    <w:p w14:paraId="7D187476" w14:textId="77777777" w:rsidR="00615B4C" w:rsidRPr="002022FD" w:rsidRDefault="00615B4C" w:rsidP="00615B4C">
      <w:pPr>
        <w:pStyle w:val="Listafolytatsa"/>
        <w:spacing w:after="0"/>
        <w:ind w:left="0"/>
        <w:jc w:val="both"/>
        <w:rPr>
          <w:sz w:val="22"/>
          <w:szCs w:val="22"/>
        </w:rPr>
      </w:pPr>
    </w:p>
    <w:p w14:paraId="2E38D82B" w14:textId="77777777" w:rsidR="00615B4C" w:rsidRPr="002022FD" w:rsidRDefault="00615B4C" w:rsidP="00615B4C">
      <w:pPr>
        <w:pStyle w:val="Listafolytatsa"/>
        <w:numPr>
          <w:ilvl w:val="0"/>
          <w:numId w:val="3"/>
        </w:numPr>
        <w:spacing w:after="0"/>
        <w:ind w:left="426" w:hanging="426"/>
        <w:jc w:val="both"/>
        <w:rPr>
          <w:sz w:val="22"/>
          <w:szCs w:val="22"/>
        </w:rPr>
      </w:pPr>
      <w:r w:rsidRPr="002022FD">
        <w:rPr>
          <w:sz w:val="22"/>
          <w:szCs w:val="22"/>
        </w:rPr>
        <w:t xml:space="preserve">A vállalt indikátorok teljesülése építés, korszerűsítés esetén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559"/>
        <w:gridCol w:w="1984"/>
      </w:tblGrid>
      <w:tr w:rsidR="00615B4C" w:rsidRPr="002022FD" w14:paraId="55219269" w14:textId="77777777" w:rsidTr="00255975">
        <w:tc>
          <w:tcPr>
            <w:tcW w:w="6658" w:type="dxa"/>
            <w:shd w:val="clear" w:color="auto" w:fill="BFBFBF" w:themeFill="background1" w:themeFillShade="BF"/>
          </w:tcPr>
          <w:tbl>
            <w:tblPr>
              <w:tblW w:w="0" w:type="auto"/>
              <w:jc w:val="center"/>
              <w:tblBorders>
                <w:top w:val="nil"/>
                <w:left w:val="nil"/>
                <w:bottom w:val="nil"/>
                <w:right w:val="nil"/>
              </w:tblBorders>
              <w:tblLook w:val="0000" w:firstRow="0" w:lastRow="0" w:firstColumn="0" w:lastColumn="0" w:noHBand="0" w:noVBand="0"/>
            </w:tblPr>
            <w:tblGrid>
              <w:gridCol w:w="4646"/>
            </w:tblGrid>
            <w:tr w:rsidR="00615B4C" w:rsidRPr="002022FD" w14:paraId="336B9072" w14:textId="77777777" w:rsidTr="00255975">
              <w:trPr>
                <w:trHeight w:val="93"/>
                <w:jc w:val="center"/>
              </w:trPr>
              <w:tc>
                <w:tcPr>
                  <w:tcW w:w="0" w:type="auto"/>
                  <w:vAlign w:val="center"/>
                </w:tcPr>
                <w:p w14:paraId="55C9A27E" w14:textId="77777777" w:rsidR="00615B4C" w:rsidRPr="002022FD" w:rsidRDefault="00615B4C" w:rsidP="00255975">
                  <w:pPr>
                    <w:keepNext/>
                    <w:widowControl w:val="0"/>
                    <w:autoSpaceDE w:val="0"/>
                    <w:autoSpaceDN w:val="0"/>
                    <w:adjustRightInd w:val="0"/>
                    <w:jc w:val="center"/>
                    <w:rPr>
                      <w:rFonts w:ascii="Times New Roman" w:hAnsi="Times New Roman" w:cs="Times New Roman"/>
                      <w:color w:val="000000"/>
                    </w:rPr>
                  </w:pPr>
                  <w:proofErr w:type="spellStart"/>
                  <w:r w:rsidRPr="002022FD">
                    <w:rPr>
                      <w:rFonts w:ascii="Times New Roman" w:hAnsi="Times New Roman" w:cs="Times New Roman"/>
                      <w:b/>
                      <w:bCs/>
                      <w:color w:val="000000"/>
                    </w:rPr>
                    <w:t>Kötelezetően</w:t>
                  </w:r>
                  <w:proofErr w:type="spellEnd"/>
                  <w:r w:rsidRPr="002022FD">
                    <w:rPr>
                      <w:rFonts w:ascii="Times New Roman" w:hAnsi="Times New Roman" w:cs="Times New Roman"/>
                      <w:b/>
                      <w:bCs/>
                      <w:color w:val="000000"/>
                    </w:rPr>
                    <w:t xml:space="preserve"> vállalandó indikátor megnevezése</w:t>
                  </w:r>
                </w:p>
              </w:tc>
            </w:tr>
          </w:tbl>
          <w:p w14:paraId="409122A1" w14:textId="77777777" w:rsidR="00615B4C" w:rsidRPr="002022FD" w:rsidRDefault="00615B4C" w:rsidP="00255975">
            <w:pPr>
              <w:keepNext/>
              <w:widowControl w:val="0"/>
              <w:jc w:val="center"/>
              <w:rPr>
                <w:rFonts w:ascii="Times New Roman" w:hAnsi="Times New Roman" w:cs="Times New Roman"/>
                <w:b/>
              </w:rPr>
            </w:pPr>
          </w:p>
        </w:tc>
        <w:tc>
          <w:tcPr>
            <w:tcW w:w="1559" w:type="dxa"/>
            <w:shd w:val="clear" w:color="auto" w:fill="BFBFBF" w:themeFill="background1" w:themeFillShade="BF"/>
          </w:tcPr>
          <w:p w14:paraId="1AEA63B1" w14:textId="77777777" w:rsidR="00615B4C" w:rsidRPr="002022FD" w:rsidRDefault="00615B4C" w:rsidP="00255975">
            <w:pPr>
              <w:keepNext/>
              <w:widowControl w:val="0"/>
              <w:jc w:val="center"/>
              <w:rPr>
                <w:rFonts w:ascii="Times New Roman" w:hAnsi="Times New Roman" w:cs="Times New Roman"/>
                <w:b/>
              </w:rPr>
            </w:pPr>
            <w:r w:rsidRPr="002022FD">
              <w:rPr>
                <w:rFonts w:ascii="Times New Roman" w:hAnsi="Times New Roman" w:cs="Times New Roman"/>
                <w:b/>
              </w:rPr>
              <w:t>Mértékegység</w:t>
            </w:r>
          </w:p>
        </w:tc>
        <w:tc>
          <w:tcPr>
            <w:tcW w:w="1984" w:type="dxa"/>
            <w:shd w:val="clear" w:color="auto" w:fill="BFBFBF" w:themeFill="background1" w:themeFillShade="BF"/>
          </w:tcPr>
          <w:p w14:paraId="2CFF31AD" w14:textId="77777777" w:rsidR="00615B4C" w:rsidRPr="002022FD" w:rsidRDefault="00615B4C" w:rsidP="00255975">
            <w:pPr>
              <w:keepNext/>
              <w:widowControl w:val="0"/>
              <w:jc w:val="center"/>
              <w:rPr>
                <w:rFonts w:ascii="Times New Roman" w:hAnsi="Times New Roman" w:cs="Times New Roman"/>
                <w:b/>
              </w:rPr>
            </w:pPr>
            <w:r w:rsidRPr="002022FD">
              <w:rPr>
                <w:rFonts w:ascii="Times New Roman" w:hAnsi="Times New Roman" w:cs="Times New Roman"/>
                <w:b/>
              </w:rPr>
              <w:t xml:space="preserve">Célérték </w:t>
            </w:r>
          </w:p>
        </w:tc>
      </w:tr>
      <w:tr w:rsidR="00615B4C" w:rsidRPr="002022FD" w14:paraId="007B641E" w14:textId="77777777" w:rsidTr="00255975">
        <w:tc>
          <w:tcPr>
            <w:tcW w:w="6658" w:type="dxa"/>
          </w:tcPr>
          <w:p w14:paraId="03FABAD0" w14:textId="77777777" w:rsidR="00615B4C" w:rsidRPr="002022FD" w:rsidRDefault="00615B4C" w:rsidP="00255975">
            <w:pPr>
              <w:keepNext/>
              <w:widowControl w:val="0"/>
              <w:rPr>
                <w:rFonts w:ascii="Times New Roman" w:hAnsi="Times New Roman" w:cs="Times New Roman"/>
              </w:rPr>
            </w:pPr>
            <w:r w:rsidRPr="002022FD">
              <w:rPr>
                <w:rFonts w:ascii="Times New Roman" w:hAnsi="Times New Roman" w:cs="Times New Roman"/>
              </w:rPr>
              <w:t xml:space="preserve">A fejlesztések eredményeként létrehozott felépítmény területe </w:t>
            </w:r>
          </w:p>
        </w:tc>
        <w:tc>
          <w:tcPr>
            <w:tcW w:w="1559" w:type="dxa"/>
            <w:vAlign w:val="center"/>
          </w:tcPr>
          <w:p w14:paraId="44DD69EC" w14:textId="77777777" w:rsidR="00615B4C" w:rsidRPr="002022FD" w:rsidRDefault="00615B4C" w:rsidP="00255975">
            <w:pPr>
              <w:keepNext/>
              <w:widowControl w:val="0"/>
              <w:jc w:val="center"/>
              <w:rPr>
                <w:rFonts w:ascii="Times New Roman" w:hAnsi="Times New Roman" w:cs="Times New Roman"/>
              </w:rPr>
            </w:pPr>
            <w:r w:rsidRPr="002022FD">
              <w:rPr>
                <w:rFonts w:ascii="Times New Roman" w:hAnsi="Times New Roman" w:cs="Times New Roman"/>
              </w:rPr>
              <w:t>m2</w:t>
            </w:r>
          </w:p>
        </w:tc>
        <w:tc>
          <w:tcPr>
            <w:tcW w:w="1984" w:type="dxa"/>
            <w:vAlign w:val="center"/>
          </w:tcPr>
          <w:p w14:paraId="7D354A96" w14:textId="77777777" w:rsidR="00615B4C" w:rsidRPr="002022FD" w:rsidRDefault="00615B4C" w:rsidP="00255975">
            <w:pPr>
              <w:keepNext/>
              <w:widowControl w:val="0"/>
              <w:jc w:val="center"/>
              <w:rPr>
                <w:rFonts w:ascii="Times New Roman" w:hAnsi="Times New Roman" w:cs="Times New Roman"/>
              </w:rPr>
            </w:pPr>
          </w:p>
        </w:tc>
      </w:tr>
      <w:tr w:rsidR="00615B4C" w:rsidRPr="002022FD" w14:paraId="5F1BC01A" w14:textId="77777777" w:rsidTr="00255975">
        <w:tc>
          <w:tcPr>
            <w:tcW w:w="6658" w:type="dxa"/>
          </w:tcPr>
          <w:p w14:paraId="18BC7DAF" w14:textId="77777777" w:rsidR="00615B4C" w:rsidRPr="002022FD" w:rsidRDefault="00615B4C" w:rsidP="00255975">
            <w:pPr>
              <w:keepNext/>
              <w:widowControl w:val="0"/>
              <w:rPr>
                <w:rFonts w:ascii="Times New Roman" w:hAnsi="Times New Roman" w:cs="Times New Roman"/>
              </w:rPr>
            </w:pPr>
            <w:r w:rsidRPr="002022FD">
              <w:rPr>
                <w:rFonts w:ascii="Times New Roman" w:hAnsi="Times New Roman" w:cs="Times New Roman"/>
              </w:rPr>
              <w:t xml:space="preserve">A fejlesztések eredményeként korszerűsített felépítmény területe </w:t>
            </w:r>
          </w:p>
        </w:tc>
        <w:tc>
          <w:tcPr>
            <w:tcW w:w="1559" w:type="dxa"/>
            <w:vAlign w:val="center"/>
          </w:tcPr>
          <w:p w14:paraId="122E718E" w14:textId="77777777" w:rsidR="00615B4C" w:rsidRPr="002022FD" w:rsidRDefault="00615B4C" w:rsidP="00255975">
            <w:pPr>
              <w:keepNext/>
              <w:widowControl w:val="0"/>
              <w:jc w:val="center"/>
              <w:rPr>
                <w:rFonts w:ascii="Times New Roman" w:hAnsi="Times New Roman" w:cs="Times New Roman"/>
              </w:rPr>
            </w:pPr>
            <w:r w:rsidRPr="002022FD">
              <w:rPr>
                <w:rFonts w:ascii="Times New Roman" w:hAnsi="Times New Roman" w:cs="Times New Roman"/>
              </w:rPr>
              <w:t>m2</w:t>
            </w:r>
          </w:p>
        </w:tc>
        <w:tc>
          <w:tcPr>
            <w:tcW w:w="1984" w:type="dxa"/>
            <w:vAlign w:val="center"/>
          </w:tcPr>
          <w:p w14:paraId="1AC6FE70" w14:textId="77777777" w:rsidR="00615B4C" w:rsidRPr="002022FD" w:rsidRDefault="00615B4C" w:rsidP="00255975">
            <w:pPr>
              <w:keepNext/>
              <w:widowControl w:val="0"/>
              <w:jc w:val="center"/>
              <w:rPr>
                <w:rFonts w:ascii="Times New Roman" w:hAnsi="Times New Roman" w:cs="Times New Roman"/>
              </w:rPr>
            </w:pPr>
          </w:p>
        </w:tc>
      </w:tr>
    </w:tbl>
    <w:p w14:paraId="46A58A7C" w14:textId="77777777" w:rsidR="00615B4C" w:rsidRPr="002022FD" w:rsidRDefault="00615B4C" w:rsidP="00615B4C">
      <w:pPr>
        <w:pStyle w:val="Listafolytatsa"/>
        <w:spacing w:after="0"/>
        <w:ind w:left="0"/>
        <w:jc w:val="both"/>
        <w:rPr>
          <w:b/>
          <w:sz w:val="22"/>
          <w:szCs w:val="22"/>
        </w:rPr>
      </w:pPr>
    </w:p>
    <w:p w14:paraId="57BEA1E5" w14:textId="77777777" w:rsidR="00615B4C" w:rsidRPr="002022FD" w:rsidRDefault="00615B4C" w:rsidP="00615B4C">
      <w:pPr>
        <w:pStyle w:val="Listafolytatsa"/>
        <w:spacing w:after="0"/>
        <w:ind w:left="0"/>
        <w:jc w:val="both"/>
        <w:rPr>
          <w:b/>
          <w:sz w:val="22"/>
          <w:szCs w:val="22"/>
        </w:rPr>
      </w:pPr>
    </w:p>
    <w:p w14:paraId="4755A8C8" w14:textId="77777777" w:rsidR="00615B4C" w:rsidRPr="002022FD" w:rsidRDefault="00615B4C" w:rsidP="00615B4C">
      <w:pPr>
        <w:pStyle w:val="Listafolytatsa"/>
        <w:numPr>
          <w:ilvl w:val="0"/>
          <w:numId w:val="3"/>
        </w:numPr>
        <w:spacing w:after="0"/>
        <w:ind w:left="0" w:firstLine="0"/>
        <w:jc w:val="both"/>
        <w:rPr>
          <w:sz w:val="22"/>
          <w:szCs w:val="22"/>
        </w:rPr>
      </w:pPr>
      <w:r w:rsidRPr="002022FD">
        <w:rPr>
          <w:sz w:val="22"/>
          <w:szCs w:val="22"/>
        </w:rPr>
        <w:t xml:space="preserve">A támogatott tevékenység megvalósításának szakmai leírása, tapasztalatai, kockázatok felmerülése, azok kezelése, esetleges változások a kérelemben megfogalmazott megvalósításhoz képest, </w:t>
      </w:r>
      <w:proofErr w:type="spellStart"/>
      <w:r w:rsidRPr="002022FD">
        <w:rPr>
          <w:sz w:val="22"/>
          <w:szCs w:val="22"/>
        </w:rPr>
        <w:t>stb</w:t>
      </w:r>
      <w:proofErr w:type="spellEnd"/>
      <w:r w:rsidRPr="002022FD">
        <w:rPr>
          <w:sz w:val="22"/>
          <w:szCs w:val="22"/>
        </w:rPr>
        <w:t>;</w:t>
      </w:r>
    </w:p>
    <w:p w14:paraId="3C38CB49" w14:textId="77777777" w:rsidR="00615B4C" w:rsidRPr="002022FD" w:rsidRDefault="00615B4C" w:rsidP="00615B4C">
      <w:pPr>
        <w:pStyle w:val="Listafolytatsa"/>
        <w:spacing w:after="0"/>
        <w:ind w:left="0"/>
        <w:jc w:val="both"/>
        <w:rPr>
          <w:sz w:val="22"/>
          <w:szCs w:val="22"/>
        </w:rPr>
      </w:pPr>
    </w:p>
    <w:p w14:paraId="69DB860F" w14:textId="77777777" w:rsidR="00615B4C" w:rsidRPr="002022FD" w:rsidRDefault="00615B4C" w:rsidP="00615B4C">
      <w:pPr>
        <w:pStyle w:val="Listafolytatsa"/>
        <w:spacing w:after="0"/>
        <w:ind w:left="0"/>
        <w:jc w:val="both"/>
        <w:rPr>
          <w:sz w:val="22"/>
          <w:szCs w:val="22"/>
        </w:rPr>
      </w:pPr>
      <w:r w:rsidRPr="002022FD">
        <w:rPr>
          <w:sz w:val="22"/>
          <w:szCs w:val="22"/>
        </w:rPr>
        <w:t>Nyilatkozom, hogy a kapott támogatást a támogatási tevékenységhez szabályszerűen használtam fel.</w:t>
      </w:r>
    </w:p>
    <w:p w14:paraId="25B2E5C9" w14:textId="77777777" w:rsidR="00615B4C" w:rsidRPr="002022FD" w:rsidRDefault="00615B4C" w:rsidP="00615B4C">
      <w:pPr>
        <w:pStyle w:val="Listafolytatsa"/>
        <w:spacing w:after="0"/>
        <w:ind w:left="0"/>
        <w:jc w:val="both"/>
        <w:rPr>
          <w:sz w:val="22"/>
          <w:szCs w:val="22"/>
        </w:rPr>
      </w:pPr>
    </w:p>
    <w:p w14:paraId="5B261EEB" w14:textId="77777777" w:rsidR="00615B4C" w:rsidRPr="002022FD" w:rsidRDefault="00615B4C" w:rsidP="00615B4C">
      <w:pPr>
        <w:pStyle w:val="Listafolytatsa"/>
        <w:spacing w:after="0"/>
        <w:ind w:left="0"/>
        <w:jc w:val="both"/>
        <w:rPr>
          <w:sz w:val="22"/>
          <w:szCs w:val="22"/>
        </w:rPr>
      </w:pPr>
      <w:r w:rsidRPr="002022FD">
        <w:rPr>
          <w:sz w:val="22"/>
          <w:szCs w:val="22"/>
        </w:rPr>
        <w:t>Dátum: ……………………………….</w:t>
      </w:r>
    </w:p>
    <w:p w14:paraId="607D0179" w14:textId="77777777" w:rsidR="00615B4C" w:rsidRPr="002022FD" w:rsidRDefault="00615B4C" w:rsidP="00615B4C">
      <w:pPr>
        <w:pStyle w:val="Listafolytatsa"/>
        <w:spacing w:after="0"/>
        <w:ind w:left="0"/>
        <w:jc w:val="both"/>
        <w:rPr>
          <w:sz w:val="22"/>
          <w:szCs w:val="22"/>
        </w:rPr>
      </w:pPr>
    </w:p>
    <w:p w14:paraId="36AE7293" w14:textId="77777777" w:rsidR="00615B4C" w:rsidRPr="002022FD" w:rsidRDefault="00615B4C" w:rsidP="00615B4C">
      <w:pPr>
        <w:pStyle w:val="Listafolytatsa"/>
        <w:spacing w:after="0"/>
        <w:ind w:left="3540" w:firstLine="708"/>
        <w:jc w:val="both"/>
        <w:rPr>
          <w:sz w:val="22"/>
          <w:szCs w:val="22"/>
        </w:rPr>
      </w:pPr>
      <w:r w:rsidRPr="002022FD">
        <w:rPr>
          <w:sz w:val="22"/>
          <w:szCs w:val="22"/>
        </w:rPr>
        <w:t>…………………………………………..</w:t>
      </w:r>
    </w:p>
    <w:p w14:paraId="5D6E2F4B" w14:textId="77777777" w:rsidR="00615B4C" w:rsidRPr="002022FD" w:rsidRDefault="00615B4C" w:rsidP="00615B4C">
      <w:pPr>
        <w:pStyle w:val="Listafolytatsa"/>
        <w:spacing w:after="0"/>
        <w:ind w:left="4248" w:firstLine="5"/>
        <w:jc w:val="both"/>
        <w:rPr>
          <w:sz w:val="22"/>
          <w:szCs w:val="22"/>
        </w:rPr>
      </w:pPr>
      <w:r w:rsidRPr="002022FD">
        <w:rPr>
          <w:sz w:val="22"/>
          <w:szCs w:val="22"/>
        </w:rPr>
        <w:t xml:space="preserve">     Kedvezményezett cégszerű aláírása</w:t>
      </w:r>
    </w:p>
    <w:p w14:paraId="67192B6F" w14:textId="77777777" w:rsidR="00615B4C" w:rsidRPr="002022FD" w:rsidRDefault="00615B4C" w:rsidP="00615B4C">
      <w:pPr>
        <w:spacing w:after="0" w:line="240" w:lineRule="auto"/>
        <w:jc w:val="both"/>
        <w:rPr>
          <w:rFonts w:ascii="Times New Roman" w:hAnsi="Times New Roman" w:cs="Times New Roman"/>
          <w:b/>
        </w:rPr>
      </w:pPr>
    </w:p>
    <w:p w14:paraId="4BA41D56" w14:textId="77777777" w:rsidR="00615B4C" w:rsidRPr="002022FD" w:rsidRDefault="00615B4C" w:rsidP="00615B4C">
      <w:pPr>
        <w:spacing w:after="0" w:line="240" w:lineRule="auto"/>
        <w:jc w:val="both"/>
        <w:rPr>
          <w:rFonts w:ascii="Times New Roman" w:hAnsi="Times New Roman" w:cs="Times New Roman"/>
          <w:b/>
        </w:rPr>
      </w:pPr>
    </w:p>
    <w:p w14:paraId="7206482D" w14:textId="77777777" w:rsidR="00615B4C" w:rsidRPr="002022FD" w:rsidRDefault="00615B4C" w:rsidP="00615B4C">
      <w:pPr>
        <w:spacing w:after="0" w:line="240" w:lineRule="auto"/>
        <w:jc w:val="both"/>
        <w:rPr>
          <w:rFonts w:ascii="Times New Roman" w:hAnsi="Times New Roman" w:cs="Times New Roman"/>
          <w:b/>
        </w:rPr>
      </w:pPr>
    </w:p>
    <w:p w14:paraId="760BE1AD" w14:textId="77777777" w:rsidR="00615B4C" w:rsidRPr="002022FD" w:rsidRDefault="00615B4C" w:rsidP="00615B4C">
      <w:pPr>
        <w:spacing w:after="0" w:line="240" w:lineRule="auto"/>
        <w:jc w:val="both"/>
        <w:rPr>
          <w:rFonts w:ascii="Times New Roman" w:hAnsi="Times New Roman" w:cs="Times New Roman"/>
          <w:b/>
        </w:rPr>
      </w:pPr>
    </w:p>
    <w:p w14:paraId="40DDA973" w14:textId="77777777" w:rsidR="00615B4C" w:rsidRPr="002022FD" w:rsidRDefault="00615B4C" w:rsidP="00615B4C">
      <w:pPr>
        <w:spacing w:after="0" w:line="240" w:lineRule="auto"/>
        <w:jc w:val="both"/>
        <w:rPr>
          <w:rFonts w:ascii="Times New Roman" w:hAnsi="Times New Roman" w:cs="Times New Roman"/>
          <w:b/>
        </w:rPr>
      </w:pPr>
      <w:r w:rsidRPr="002022FD">
        <w:rPr>
          <w:rFonts w:ascii="Times New Roman" w:hAnsi="Times New Roman" w:cs="Times New Roman"/>
          <w:b/>
        </w:rPr>
        <w:t>Kötelező mellékletek:</w:t>
      </w:r>
    </w:p>
    <w:p w14:paraId="12BA8782" w14:textId="77777777" w:rsidR="00615B4C" w:rsidRPr="002022FD" w:rsidRDefault="00615B4C" w:rsidP="00615B4C">
      <w:pPr>
        <w:spacing w:after="0" w:line="240" w:lineRule="auto"/>
        <w:jc w:val="both"/>
        <w:rPr>
          <w:rFonts w:ascii="Times New Roman" w:hAnsi="Times New Roman" w:cs="Times New Roman"/>
          <w:b/>
        </w:rPr>
      </w:pPr>
    </w:p>
    <w:p w14:paraId="18ED3AD4"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 számú melléklet szerinti számlaösszesítő. (Kérjük, szíveskedjen az összes számlát a táblázatban feltüntetni!);</w:t>
      </w:r>
    </w:p>
    <w:p w14:paraId="5FF69E1F"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 xml:space="preserve">valamennyi számla, egyéb bizonylat hiteles másolata. Az elszámolás alá eső valamennyi eredeti számlára, számviteli bizonylatra rá kell vezetni, hogy </w:t>
      </w:r>
      <w:r w:rsidRPr="00255975">
        <w:rPr>
          <w:sz w:val="22"/>
          <w:szCs w:val="22"/>
          <w:highlight w:val="green"/>
        </w:rPr>
        <w:t>„az ……………. számú támogatási szerződéshez kapcsolódóan a támogatás terhére elszámolásra került………</w:t>
      </w:r>
      <w:proofErr w:type="gramStart"/>
      <w:r w:rsidRPr="00255975">
        <w:rPr>
          <w:sz w:val="22"/>
          <w:szCs w:val="22"/>
          <w:highlight w:val="green"/>
        </w:rPr>
        <w:t>…….</w:t>
      </w:r>
      <w:proofErr w:type="gramEnd"/>
      <w:r w:rsidRPr="00255975">
        <w:rPr>
          <w:sz w:val="22"/>
          <w:szCs w:val="22"/>
          <w:highlight w:val="green"/>
        </w:rPr>
        <w:t>. Ft költség”.</w:t>
      </w:r>
    </w:p>
    <w:p w14:paraId="131CF391"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beszerzés, szolgáltatás esetében az elküldött és visszaigazolt megrendelő, szerződés és az azokra vonatkozó teljesítésigazolás;</w:t>
      </w:r>
    </w:p>
    <w:p w14:paraId="58B8AF28"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rendezvény esetében a részletes program;</w:t>
      </w:r>
    </w:p>
    <w:p w14:paraId="40247530"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kiküldetések esetén kiküldetési rendelvény;</w:t>
      </w:r>
    </w:p>
    <w:p w14:paraId="51B07C3E" w14:textId="77777777" w:rsidR="00615B4C" w:rsidRPr="002022FD" w:rsidRDefault="00615B4C" w:rsidP="00615B4C">
      <w:pPr>
        <w:pStyle w:val="Listafolytatsa"/>
        <w:numPr>
          <w:ilvl w:val="0"/>
          <w:numId w:val="1"/>
        </w:numPr>
        <w:autoSpaceDE w:val="0"/>
        <w:autoSpaceDN w:val="0"/>
        <w:adjustRightInd w:val="0"/>
        <w:spacing w:after="0"/>
        <w:ind w:left="284" w:hanging="284"/>
        <w:jc w:val="both"/>
        <w:rPr>
          <w:sz w:val="22"/>
          <w:szCs w:val="22"/>
        </w:rPr>
      </w:pPr>
      <w:r w:rsidRPr="002022FD">
        <w:rPr>
          <w:sz w:val="22"/>
          <w:szCs w:val="22"/>
        </w:rPr>
        <w:t>személyi jellegű ráfordításhoz kapcsolódó bizonylat, fizetési jegyzék, bérkifizetési összesítő hiteles másolata. Az elszámolás alá eső valamennyi fizetési jegyzékre vagy a bérkifizetési összesítőre rá kell vezetni, hogy „az ……………. számú támogatási szerződéshez kapcsolódóan elszámolásra került………</w:t>
      </w:r>
      <w:proofErr w:type="gramStart"/>
      <w:r w:rsidRPr="002022FD">
        <w:rPr>
          <w:sz w:val="22"/>
          <w:szCs w:val="22"/>
        </w:rPr>
        <w:t>…….</w:t>
      </w:r>
      <w:proofErr w:type="gramEnd"/>
      <w:r w:rsidRPr="002022FD">
        <w:rPr>
          <w:sz w:val="22"/>
          <w:szCs w:val="22"/>
        </w:rPr>
        <w:t>. Ft költség”. A fizetési jegyzék/bérkifizetési összesítő másolatához csatolni szükséges – személyi jellegű ráfordítás elszámolása esetében – az azt megalapozó jogviszony-igazolásokat és/vagy munkaköri leírás (</w:t>
      </w:r>
      <w:proofErr w:type="spellStart"/>
      <w:r w:rsidRPr="002022FD">
        <w:rPr>
          <w:sz w:val="22"/>
          <w:szCs w:val="22"/>
        </w:rPr>
        <w:t>lsd</w:t>
      </w:r>
      <w:proofErr w:type="spellEnd"/>
      <w:r w:rsidRPr="002022FD">
        <w:rPr>
          <w:sz w:val="22"/>
          <w:szCs w:val="22"/>
        </w:rPr>
        <w:t>. 3. pont);</w:t>
      </w:r>
    </w:p>
    <w:p w14:paraId="7A9B2D23"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hatósági díjak esetén – határozat, végzés vagy egyéb díjtételt elrendelő dokumentum;</w:t>
      </w:r>
    </w:p>
    <w:p w14:paraId="2E1F9705"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az elszámolt költségek pénzügyi teljesítését igazoló dokumentumok, így különösen a pénzügyi kiegyenlítés bizonylat, készpénzfizetés esetén a pénztári kiadási bizonylat hiteles másolatai;</w:t>
      </w:r>
    </w:p>
    <w:p w14:paraId="0CF165AC"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hitelesítésre meghatalmazott személy aláírási címpéldányát is csatolni szükséges (amennyiben releváns);</w:t>
      </w:r>
    </w:p>
    <w:p w14:paraId="23D63C92"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közbeszerzési eljárás lefolytatása esetén, az eljárás szabályszerű lefolytatásáról szóló nyilatkozat és összegző, amennyiben releváns;</w:t>
      </w:r>
    </w:p>
    <w:p w14:paraId="6CDE72A5"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a támogatott tevékenység befejezését alátámasztó használatba vételi engedélyek, az eszközök üzembe helyezését alátámasztó dokumentumok, hatósági engedélyek;</w:t>
      </w:r>
    </w:p>
    <w:p w14:paraId="2CE11A54" w14:textId="77777777" w:rsidR="00615B4C" w:rsidRPr="002022FD" w:rsidRDefault="00615B4C" w:rsidP="00615B4C">
      <w:pPr>
        <w:pStyle w:val="Listafolytatsa"/>
        <w:numPr>
          <w:ilvl w:val="0"/>
          <w:numId w:val="1"/>
        </w:numPr>
        <w:spacing w:after="0"/>
        <w:ind w:left="284" w:hanging="284"/>
        <w:jc w:val="both"/>
        <w:rPr>
          <w:sz w:val="22"/>
          <w:szCs w:val="22"/>
        </w:rPr>
      </w:pPr>
      <w:r w:rsidRPr="002022FD">
        <w:rPr>
          <w:sz w:val="22"/>
          <w:szCs w:val="22"/>
        </w:rPr>
        <w:t>tájékoztatással, nyilvánossággal kapcsolatos dokumentumok (web linkek, fotódokumentáció).</w:t>
      </w:r>
    </w:p>
    <w:p w14:paraId="52BBE20E" w14:textId="77777777" w:rsidR="00615B4C" w:rsidRPr="002022FD" w:rsidRDefault="00615B4C" w:rsidP="00615B4C">
      <w:pPr>
        <w:spacing w:after="0" w:line="240" w:lineRule="auto"/>
        <w:ind w:left="426"/>
        <w:jc w:val="both"/>
        <w:rPr>
          <w:rFonts w:ascii="Times New Roman" w:hAnsi="Times New Roman" w:cs="Times New Roman"/>
          <w:b/>
        </w:rPr>
      </w:pPr>
    </w:p>
    <w:p w14:paraId="0CDC0F40" w14:textId="77777777" w:rsidR="00615B4C" w:rsidRPr="002022FD" w:rsidRDefault="00615B4C" w:rsidP="00615B4C">
      <w:pPr>
        <w:spacing w:after="0" w:line="240" w:lineRule="auto"/>
        <w:ind w:left="426"/>
        <w:jc w:val="both"/>
        <w:rPr>
          <w:rFonts w:ascii="Times New Roman" w:hAnsi="Times New Roman" w:cs="Times New Roman"/>
          <w:b/>
        </w:rPr>
      </w:pPr>
    </w:p>
    <w:p w14:paraId="7141CDC2" w14:textId="77777777" w:rsidR="00615B4C" w:rsidRPr="002022FD" w:rsidRDefault="00615B4C" w:rsidP="00615B4C">
      <w:pPr>
        <w:spacing w:after="0" w:line="240" w:lineRule="auto"/>
        <w:jc w:val="both"/>
        <w:rPr>
          <w:rFonts w:ascii="Times New Roman" w:hAnsi="Times New Roman" w:cs="Times New Roman"/>
          <w:b/>
        </w:rPr>
      </w:pPr>
      <w:r w:rsidRPr="002022FD">
        <w:rPr>
          <w:rFonts w:ascii="Times New Roman" w:hAnsi="Times New Roman" w:cs="Times New Roman"/>
          <w:b/>
        </w:rPr>
        <w:t>Elszámolásra vonatkozó szabályok:</w:t>
      </w:r>
    </w:p>
    <w:p w14:paraId="047F7E92" w14:textId="77777777" w:rsidR="00615B4C" w:rsidRPr="002022FD" w:rsidRDefault="00615B4C" w:rsidP="00615B4C">
      <w:pPr>
        <w:spacing w:after="0" w:line="240" w:lineRule="auto"/>
        <w:jc w:val="both"/>
        <w:rPr>
          <w:rFonts w:ascii="Times New Roman" w:hAnsi="Times New Roman" w:cs="Times New Roman"/>
          <w:b/>
        </w:rPr>
      </w:pPr>
    </w:p>
    <w:p w14:paraId="2A275A84" w14:textId="77777777" w:rsidR="00615B4C" w:rsidRPr="002022FD" w:rsidRDefault="00615B4C" w:rsidP="00615B4C">
      <w:pPr>
        <w:pStyle w:val="Listafolytatsa"/>
        <w:numPr>
          <w:ilvl w:val="0"/>
          <w:numId w:val="2"/>
        </w:numPr>
        <w:tabs>
          <w:tab w:val="left" w:pos="284"/>
        </w:tabs>
        <w:spacing w:after="0"/>
        <w:ind w:left="0" w:firstLine="0"/>
        <w:jc w:val="both"/>
        <w:rPr>
          <w:sz w:val="22"/>
          <w:szCs w:val="22"/>
        </w:rPr>
      </w:pPr>
      <w:r w:rsidRPr="002022FD">
        <w:rPr>
          <w:sz w:val="22"/>
          <w:szCs w:val="22"/>
        </w:rPr>
        <w:t>A kedvezményezett a támogatott tevékenység megvalósítása során a támogatási összeg és a saját forrás terhére a kétszázezer forint értékhatárt meghaladó értékű áru beszerzésére vagy szolgáltatás megrendelésére irányuló szerződést kizárólag írásban köthet.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14:paraId="42C84BA0" w14:textId="77777777" w:rsidR="00615B4C" w:rsidRPr="002022FD" w:rsidRDefault="00615B4C" w:rsidP="00615B4C">
      <w:pPr>
        <w:pStyle w:val="Listafolytatsa"/>
        <w:tabs>
          <w:tab w:val="left" w:pos="284"/>
        </w:tabs>
        <w:spacing w:after="0"/>
        <w:jc w:val="both"/>
        <w:rPr>
          <w:sz w:val="22"/>
          <w:szCs w:val="22"/>
        </w:rPr>
      </w:pPr>
    </w:p>
    <w:p w14:paraId="190A1284" w14:textId="77777777" w:rsidR="00615B4C" w:rsidRPr="002022FD" w:rsidRDefault="00615B4C" w:rsidP="00615B4C">
      <w:pPr>
        <w:pStyle w:val="Listaszerbekezds"/>
        <w:numPr>
          <w:ilvl w:val="0"/>
          <w:numId w:val="2"/>
        </w:numPr>
        <w:autoSpaceDE w:val="0"/>
        <w:autoSpaceDN w:val="0"/>
        <w:adjustRightInd w:val="0"/>
        <w:spacing w:after="0" w:line="240" w:lineRule="auto"/>
        <w:ind w:left="0" w:firstLine="0"/>
        <w:jc w:val="both"/>
        <w:rPr>
          <w:rFonts w:ascii="Times New Roman" w:hAnsi="Times New Roman" w:cs="Times New Roman"/>
        </w:rPr>
      </w:pPr>
      <w:r w:rsidRPr="002022FD">
        <w:rPr>
          <w:rFonts w:ascii="Times New Roman" w:hAnsi="Times New Roman" w:cs="Times New Roman"/>
        </w:rPr>
        <w:t>200 ezer forint felett minden esetben szerződés vagy elküldött és visszaigazolt megrendelő szükséges, függetlenül a támogatás terhére elszámolt összegtől.</w:t>
      </w:r>
    </w:p>
    <w:p w14:paraId="3275202E" w14:textId="77777777" w:rsidR="00615B4C" w:rsidRPr="002022FD" w:rsidRDefault="00615B4C" w:rsidP="00615B4C">
      <w:pPr>
        <w:pStyle w:val="Listaszerbekezds"/>
        <w:autoSpaceDE w:val="0"/>
        <w:autoSpaceDN w:val="0"/>
        <w:adjustRightInd w:val="0"/>
        <w:spacing w:after="0" w:line="240" w:lineRule="auto"/>
        <w:ind w:left="0"/>
        <w:jc w:val="both"/>
        <w:rPr>
          <w:rFonts w:ascii="Times New Roman" w:hAnsi="Times New Roman" w:cs="Times New Roman"/>
        </w:rPr>
      </w:pPr>
    </w:p>
    <w:p w14:paraId="52605076" w14:textId="77777777" w:rsidR="00615B4C" w:rsidRPr="002022FD" w:rsidRDefault="00615B4C" w:rsidP="00615B4C">
      <w:pPr>
        <w:pStyle w:val="Listafolytatsa"/>
        <w:numPr>
          <w:ilvl w:val="0"/>
          <w:numId w:val="2"/>
        </w:numPr>
        <w:tabs>
          <w:tab w:val="left" w:pos="0"/>
          <w:tab w:val="left" w:pos="284"/>
        </w:tabs>
        <w:spacing w:after="0"/>
        <w:ind w:left="0" w:firstLine="0"/>
        <w:jc w:val="both"/>
        <w:rPr>
          <w:sz w:val="22"/>
          <w:szCs w:val="22"/>
        </w:rPr>
      </w:pPr>
      <w:r w:rsidRPr="002022FD">
        <w:rPr>
          <w:sz w:val="22"/>
          <w:szCs w:val="22"/>
        </w:rPr>
        <w:t>Azon feladat(ok) tekintetében, mely(</w:t>
      </w:r>
      <w:proofErr w:type="spellStart"/>
      <w:r w:rsidRPr="002022FD">
        <w:rPr>
          <w:sz w:val="22"/>
          <w:szCs w:val="22"/>
        </w:rPr>
        <w:t>ek</w:t>
      </w:r>
      <w:proofErr w:type="spellEnd"/>
      <w:r w:rsidRPr="002022FD">
        <w:rPr>
          <w:sz w:val="22"/>
          <w:szCs w:val="22"/>
        </w:rPr>
        <w:t>)</w:t>
      </w:r>
      <w:proofErr w:type="spellStart"/>
      <w:r w:rsidRPr="002022FD">
        <w:rPr>
          <w:sz w:val="22"/>
          <w:szCs w:val="22"/>
        </w:rPr>
        <w:t>et</w:t>
      </w:r>
      <w:proofErr w:type="spellEnd"/>
      <w:r w:rsidRPr="002022FD">
        <w:rPr>
          <w:sz w:val="22"/>
          <w:szCs w:val="22"/>
        </w:rPr>
        <w:t xml:space="preserve"> a Kedvezményezett saját teljesítésben kíván elvégezni szerződés/munkaköri leírás keretében szükséges elkülöníteni a saját munkavállaló korábbi és a támogatott tevékenység keretében végzett feladatait, továbbá az ahhoz kapcsolódó munkaidejét. A Kedvezményezett munkavállalójának személyi juttatása a támogatott tevékenység keretében végzett feladat és az egyéb feladat munkaidejének és a támogatási intenzitás arányában számolható el a támogatási szerződés </w:t>
      </w:r>
      <w:proofErr w:type="gramStart"/>
      <w:r w:rsidRPr="002022FD">
        <w:rPr>
          <w:sz w:val="22"/>
          <w:szCs w:val="22"/>
        </w:rPr>
        <w:t>terhére.(</w:t>
      </w:r>
      <w:proofErr w:type="gramEnd"/>
      <w:r w:rsidRPr="002022FD">
        <w:rPr>
          <w:sz w:val="22"/>
          <w:szCs w:val="22"/>
        </w:rPr>
        <w:t xml:space="preserve">példa: Munkavállaló bruttó bére havi 250 000 Ft a hozzá kapcsolódó munkaadókat terhelő járulék és szociális hozzájárulási adó 42 500 Ft. 1 hónapban heti 40 órából heti 20 órát foglalkozik a támogatott tevékenységgel. A támogatás intenzitása 55 %. Elszámolható: 292 500 Ft*0,5*0,55= 80 438 Ft. A támogatási tevékenységhez kapcsolódó saját forrás terhére pedig 65 812 Ft.) A Kedvezményezett az elszámolás során szükséges csatolni a szerződést és/vagy munkaköri leírást, melyből megállapítható a munkavállaló bére, a támogatott tevékenység keretében végzett feladata és az </w:t>
      </w:r>
      <w:r w:rsidRPr="002022FD">
        <w:rPr>
          <w:sz w:val="22"/>
          <w:szCs w:val="22"/>
        </w:rPr>
        <w:lastRenderedPageBreak/>
        <w:t>azzal kapcsolatban végzett munkaideje. Amennyiben a munkaszerződésben/munkaköri leírásban nem kerül rögzítésre Kedvezményezett munkavállalójának a támogatott tevékenység keretében végzendő munkaideje, akkor külön nyilatkozatot szükséges küldeni a Kedvezményezettnek a munkavállalója által a támogatott tevékenység keretében végzett havi munkaidejéről.</w:t>
      </w:r>
    </w:p>
    <w:p w14:paraId="53FBB135" w14:textId="77777777" w:rsidR="00615B4C" w:rsidRPr="002022FD" w:rsidRDefault="00615B4C" w:rsidP="00615B4C">
      <w:pPr>
        <w:pStyle w:val="Listafolytatsa"/>
        <w:tabs>
          <w:tab w:val="left" w:pos="0"/>
          <w:tab w:val="left" w:pos="284"/>
        </w:tabs>
        <w:spacing w:after="0"/>
        <w:ind w:left="0"/>
        <w:jc w:val="both"/>
        <w:rPr>
          <w:sz w:val="22"/>
          <w:szCs w:val="22"/>
        </w:rPr>
      </w:pPr>
      <w:r w:rsidRPr="002022FD">
        <w:rPr>
          <w:sz w:val="22"/>
          <w:szCs w:val="22"/>
        </w:rPr>
        <w:t xml:space="preserve">Ha a Kedvezményezett saját teljesítés keretében végzi el feladatait, azonban a Kedvezményezett munkavállalója, munkaidőn kívül, megbízási szerződéssel látja el a támogatott tevékenység keretében végzett feladatot, csatolni szükséges a megbízási szerződést, mely tartalmazza a feladatának a leírását és a megbízási díját is. </w:t>
      </w:r>
    </w:p>
    <w:p w14:paraId="79CA1F22" w14:textId="77777777" w:rsidR="00615B4C" w:rsidRPr="002022FD" w:rsidRDefault="00615B4C" w:rsidP="00615B4C">
      <w:pPr>
        <w:pStyle w:val="Listafolytatsa"/>
        <w:numPr>
          <w:ilvl w:val="0"/>
          <w:numId w:val="2"/>
        </w:numPr>
        <w:tabs>
          <w:tab w:val="left" w:pos="0"/>
          <w:tab w:val="left" w:pos="284"/>
        </w:tabs>
        <w:spacing w:before="240" w:after="0"/>
        <w:ind w:left="0" w:firstLine="0"/>
        <w:jc w:val="both"/>
        <w:rPr>
          <w:sz w:val="22"/>
          <w:szCs w:val="22"/>
        </w:rPr>
      </w:pPr>
      <w:r w:rsidRPr="002022FD">
        <w:rPr>
          <w:sz w:val="22"/>
          <w:szCs w:val="22"/>
        </w:rPr>
        <w:t>Az államháztartásról szóló törvény végrehajtásáról szóló 368/2011. (XII. 31.) Korm. rendelet 93. § (4) bekezdése alapján a támogatás és saját forrás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14:paraId="5A19563C" w14:textId="77777777" w:rsidR="00615B4C" w:rsidRPr="002022FD" w:rsidRDefault="00615B4C" w:rsidP="00615B4C">
      <w:pPr>
        <w:pStyle w:val="Listafolytatsa"/>
        <w:spacing w:after="0"/>
        <w:ind w:left="0"/>
        <w:jc w:val="both"/>
        <w:rPr>
          <w:color w:val="FF0000"/>
          <w:sz w:val="22"/>
          <w:szCs w:val="22"/>
        </w:rPr>
      </w:pPr>
      <w:r w:rsidRPr="002022FD">
        <w:rPr>
          <w:sz w:val="22"/>
          <w:szCs w:val="22"/>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r w:rsidRPr="002022FD">
        <w:rPr>
          <w:color w:val="FF0000"/>
          <w:sz w:val="22"/>
          <w:szCs w:val="22"/>
        </w:rPr>
        <w:t>.</w:t>
      </w:r>
    </w:p>
    <w:p w14:paraId="190E1171" w14:textId="77777777" w:rsidR="00615B4C" w:rsidRPr="002022FD" w:rsidRDefault="00615B4C" w:rsidP="00615B4C">
      <w:pPr>
        <w:pStyle w:val="Listaszerbekezds"/>
        <w:autoSpaceDE w:val="0"/>
        <w:autoSpaceDN w:val="0"/>
        <w:adjustRightInd w:val="0"/>
        <w:spacing w:after="120" w:line="240" w:lineRule="auto"/>
        <w:ind w:left="0"/>
        <w:jc w:val="both"/>
        <w:rPr>
          <w:rFonts w:ascii="Times New Roman" w:eastAsia="Calibri" w:hAnsi="Times New Roman" w:cs="Times New Roman"/>
        </w:rPr>
      </w:pPr>
      <w:r w:rsidRPr="002022FD">
        <w:rPr>
          <w:rFonts w:ascii="Times New Roman" w:eastAsia="Calibri" w:hAnsi="Times New Roman" w:cs="Times New Roman"/>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14:paraId="4BBFE721" w14:textId="77777777" w:rsidR="00615B4C" w:rsidRPr="002022FD" w:rsidRDefault="00615B4C" w:rsidP="00615B4C">
      <w:pPr>
        <w:pStyle w:val="Listaszerbekezds"/>
        <w:autoSpaceDE w:val="0"/>
        <w:autoSpaceDN w:val="0"/>
        <w:adjustRightInd w:val="0"/>
        <w:spacing w:after="120" w:line="240" w:lineRule="auto"/>
        <w:ind w:left="0"/>
        <w:jc w:val="both"/>
        <w:rPr>
          <w:rFonts w:ascii="Times New Roman" w:eastAsia="Calibri" w:hAnsi="Times New Roman" w:cs="Times New Roman"/>
        </w:rPr>
      </w:pPr>
    </w:p>
    <w:p w14:paraId="1C12B6FB" w14:textId="77777777" w:rsidR="00615B4C" w:rsidRPr="002022FD" w:rsidRDefault="00615B4C" w:rsidP="00615B4C">
      <w:pPr>
        <w:pStyle w:val="Listaszerbekezds"/>
        <w:numPr>
          <w:ilvl w:val="0"/>
          <w:numId w:val="2"/>
        </w:numPr>
        <w:tabs>
          <w:tab w:val="left" w:pos="284"/>
        </w:tabs>
        <w:autoSpaceDE w:val="0"/>
        <w:autoSpaceDN w:val="0"/>
        <w:adjustRightInd w:val="0"/>
        <w:spacing w:after="120" w:line="240" w:lineRule="auto"/>
        <w:ind w:left="0" w:firstLine="0"/>
        <w:jc w:val="both"/>
        <w:rPr>
          <w:rFonts w:ascii="Times New Roman" w:hAnsi="Times New Roman" w:cs="Times New Roman"/>
        </w:rPr>
      </w:pPr>
      <w:r w:rsidRPr="002022FD">
        <w:rPr>
          <w:rFonts w:ascii="Times New Roman" w:hAnsi="Times New Roman" w:cs="Times New Roman"/>
        </w:rPr>
        <w:t>Nem számolhatóak el a kapcsolt vállalkozások, partnervállalkozások által kiállított számlák.</w:t>
      </w:r>
    </w:p>
    <w:p w14:paraId="1502746F" w14:textId="77777777" w:rsidR="00615B4C" w:rsidRPr="002022FD" w:rsidRDefault="00615B4C" w:rsidP="00615B4C">
      <w:pPr>
        <w:pStyle w:val="Listaszerbekezds"/>
        <w:autoSpaceDE w:val="0"/>
        <w:autoSpaceDN w:val="0"/>
        <w:adjustRightInd w:val="0"/>
        <w:spacing w:after="120" w:line="240" w:lineRule="auto"/>
        <w:ind w:left="0"/>
        <w:jc w:val="both"/>
        <w:rPr>
          <w:rFonts w:ascii="Times New Roman" w:eastAsia="Calibri" w:hAnsi="Times New Roman" w:cs="Times New Roman"/>
        </w:rPr>
      </w:pPr>
    </w:p>
    <w:p w14:paraId="1A39711C" w14:textId="77777777" w:rsidR="00615B4C" w:rsidRPr="002022FD" w:rsidRDefault="00615B4C" w:rsidP="00615B4C">
      <w:pPr>
        <w:pStyle w:val="Listaszerbekezds"/>
        <w:numPr>
          <w:ilvl w:val="0"/>
          <w:numId w:val="2"/>
        </w:numPr>
        <w:tabs>
          <w:tab w:val="left" w:pos="284"/>
        </w:tabs>
        <w:autoSpaceDE w:val="0"/>
        <w:autoSpaceDN w:val="0"/>
        <w:adjustRightInd w:val="0"/>
        <w:spacing w:after="120" w:line="240" w:lineRule="auto"/>
        <w:ind w:left="0" w:firstLine="0"/>
        <w:jc w:val="both"/>
        <w:rPr>
          <w:rFonts w:ascii="Times New Roman" w:eastAsia="Times New Roman" w:hAnsi="Times New Roman" w:cs="Times New Roman"/>
          <w:lang w:eastAsia="hu-HU"/>
        </w:rPr>
      </w:pPr>
      <w:r w:rsidRPr="002022FD">
        <w:rPr>
          <w:rFonts w:ascii="Times New Roman" w:eastAsia="Times New Roman" w:hAnsi="Times New Roman" w:cs="Times New Roman"/>
          <w:lang w:eastAsia="hu-HU"/>
        </w:rPr>
        <w:t xml:space="preserve"> Az egyes számlák nettó értéke és a támogatás terhére elszámolt összeg arányának meg kell egyezni az állami támogatási jogcímek szerinti, támogatási szerződésben foglalt intenzitásával. Megjegyezzük, hogy az összes nettó érték és a támogatás terhére elszámolt összeg intenzitása nem lehet több a támogatási szerződés 1.1. pontjában foglalt </w:t>
      </w:r>
      <w:proofErr w:type="spellStart"/>
      <w:r w:rsidRPr="002022FD">
        <w:rPr>
          <w:rFonts w:ascii="Times New Roman" w:eastAsia="Times New Roman" w:hAnsi="Times New Roman" w:cs="Times New Roman"/>
          <w:lang w:eastAsia="hu-HU"/>
        </w:rPr>
        <w:t>összintenzitásnál</w:t>
      </w:r>
      <w:proofErr w:type="spellEnd"/>
      <w:r w:rsidRPr="002022FD">
        <w:rPr>
          <w:rFonts w:ascii="Times New Roman" w:eastAsia="Times New Roman" w:hAnsi="Times New Roman" w:cs="Times New Roman"/>
          <w:lang w:eastAsia="hu-HU"/>
        </w:rPr>
        <w:t xml:space="preserve">. A de </w:t>
      </w:r>
      <w:proofErr w:type="spellStart"/>
      <w:r w:rsidRPr="002022FD">
        <w:rPr>
          <w:rFonts w:ascii="Times New Roman" w:eastAsia="Times New Roman" w:hAnsi="Times New Roman" w:cs="Times New Roman"/>
          <w:lang w:eastAsia="hu-HU"/>
        </w:rPr>
        <w:t>minimis</w:t>
      </w:r>
      <w:proofErr w:type="spellEnd"/>
      <w:r w:rsidRPr="002022FD">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jogcímnél a </w:t>
      </w:r>
      <w:r w:rsidRPr="002022FD">
        <w:rPr>
          <w:rFonts w:ascii="Times New Roman" w:eastAsia="Times New Roman" w:hAnsi="Times New Roman" w:cs="Times New Roman"/>
          <w:lang w:eastAsia="hu-HU"/>
        </w:rPr>
        <w:t>támogatás terhére elszámolt költségek összege nem haladhatja meg az 1.2. b) pont szerinti támogatás összegét.</w:t>
      </w:r>
    </w:p>
    <w:p w14:paraId="28B50E26" w14:textId="77777777" w:rsidR="00615B4C" w:rsidRPr="002022FD" w:rsidRDefault="00615B4C" w:rsidP="00615B4C">
      <w:pPr>
        <w:pStyle w:val="Listaszerbekezds"/>
        <w:ind w:left="0"/>
        <w:rPr>
          <w:rFonts w:ascii="Times New Roman" w:hAnsi="Times New Roman" w:cs="Times New Roman"/>
        </w:rPr>
      </w:pPr>
    </w:p>
    <w:p w14:paraId="44EC8C84" w14:textId="77777777" w:rsidR="00615B4C" w:rsidRPr="002022FD" w:rsidRDefault="00615B4C" w:rsidP="00615B4C">
      <w:pPr>
        <w:pStyle w:val="Listaszerbekezds"/>
        <w:numPr>
          <w:ilvl w:val="0"/>
          <w:numId w:val="2"/>
        </w:numPr>
        <w:autoSpaceDE w:val="0"/>
        <w:autoSpaceDN w:val="0"/>
        <w:adjustRightInd w:val="0"/>
        <w:spacing w:after="0" w:line="240" w:lineRule="auto"/>
        <w:ind w:left="0" w:firstLine="0"/>
        <w:jc w:val="both"/>
        <w:rPr>
          <w:rFonts w:ascii="Times New Roman" w:hAnsi="Times New Roman" w:cs="Times New Roman"/>
          <w:b/>
        </w:rPr>
      </w:pPr>
      <w:r w:rsidRPr="002022FD">
        <w:rPr>
          <w:rFonts w:ascii="Times New Roman" w:hAnsi="Times New Roman" w:cs="Times New Roman"/>
        </w:rPr>
        <w:t>Hiteles másolatként a Kedvezményezett képviseletére jogosult vagy az általa meghatalmazott személy által aláírt másolat fogadható el. Ez esetben a meghatalmazást és a meghatalmazott személy aláírási címpéldányát is csatolni szükséges.</w:t>
      </w:r>
    </w:p>
    <w:p w14:paraId="41D76D15" w14:textId="77777777" w:rsidR="00615B4C" w:rsidRPr="00255975" w:rsidRDefault="00615B4C" w:rsidP="00615B4C">
      <w:pPr>
        <w:pStyle w:val="Listaszerbekezds"/>
        <w:spacing w:before="60" w:line="240" w:lineRule="auto"/>
        <w:ind w:left="0"/>
        <w:jc w:val="both"/>
        <w:rPr>
          <w:rFonts w:ascii="Times New Roman" w:hAnsi="Times New Roman" w:cs="Times New Roman"/>
        </w:rPr>
      </w:pPr>
    </w:p>
    <w:p w14:paraId="0080A343" w14:textId="77777777" w:rsidR="00615B4C" w:rsidRPr="00255975" w:rsidRDefault="00615B4C" w:rsidP="00615B4C">
      <w:pPr>
        <w:pStyle w:val="Listaszerbekezds"/>
        <w:spacing w:before="60" w:line="240" w:lineRule="auto"/>
        <w:ind w:left="0"/>
        <w:jc w:val="both"/>
        <w:rPr>
          <w:rFonts w:ascii="Times New Roman" w:hAnsi="Times New Roman" w:cs="Times New Roman"/>
        </w:rPr>
      </w:pPr>
    </w:p>
    <w:p w14:paraId="6203F2A4" w14:textId="77777777" w:rsidR="00615B4C" w:rsidRPr="00255975" w:rsidRDefault="00615B4C" w:rsidP="00615B4C">
      <w:pPr>
        <w:pStyle w:val="Listaszerbekezds"/>
        <w:spacing w:before="60" w:line="240" w:lineRule="auto"/>
        <w:ind w:left="0"/>
        <w:jc w:val="both"/>
        <w:rPr>
          <w:rFonts w:ascii="Times New Roman" w:hAnsi="Times New Roman" w:cs="Times New Roman"/>
        </w:rPr>
      </w:pPr>
    </w:p>
    <w:p w14:paraId="4C806B59" w14:textId="77777777" w:rsidR="00615B4C" w:rsidRPr="00255975" w:rsidRDefault="00615B4C" w:rsidP="00615B4C">
      <w:pPr>
        <w:pStyle w:val="Listaszerbekezds"/>
        <w:spacing w:before="60" w:line="240" w:lineRule="auto"/>
        <w:ind w:left="0"/>
        <w:jc w:val="both"/>
        <w:rPr>
          <w:rFonts w:ascii="Times New Roman" w:hAnsi="Times New Roman" w:cs="Times New Roman"/>
        </w:rPr>
      </w:pPr>
    </w:p>
    <w:p w14:paraId="75A31E9A" w14:textId="77777777" w:rsidR="00615B4C" w:rsidRPr="00255975" w:rsidRDefault="00615B4C" w:rsidP="00615B4C">
      <w:pPr>
        <w:ind w:left="284" w:hanging="284"/>
        <w:jc w:val="right"/>
        <w:rPr>
          <w:rFonts w:ascii="Times New Roman" w:hAnsi="Times New Roman" w:cs="Times New Roman"/>
          <w:b/>
          <w:i/>
          <w:iCs/>
        </w:rPr>
      </w:pPr>
    </w:p>
    <w:p w14:paraId="4491546F" w14:textId="77777777" w:rsidR="00615B4C" w:rsidRPr="00255975" w:rsidRDefault="00615B4C" w:rsidP="00615B4C">
      <w:pPr>
        <w:rPr>
          <w:rFonts w:ascii="Times New Roman" w:hAnsi="Times New Roman" w:cs="Times New Roman"/>
        </w:rPr>
      </w:pPr>
    </w:p>
    <w:p w14:paraId="1660F467" w14:textId="77777777" w:rsidR="00615B4C" w:rsidRPr="00255975" w:rsidRDefault="00615B4C" w:rsidP="00615B4C">
      <w:pPr>
        <w:rPr>
          <w:rFonts w:ascii="Times New Roman" w:hAnsi="Times New Roman" w:cs="Times New Roman"/>
        </w:rPr>
      </w:pPr>
    </w:p>
    <w:p w14:paraId="2A9F59B9" w14:textId="77777777" w:rsidR="00A802BE" w:rsidRDefault="00A802BE"/>
    <w:sectPr w:rsidR="00A80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D1FF" w14:textId="77777777" w:rsidR="00615B4C" w:rsidRDefault="00615B4C" w:rsidP="00615B4C">
      <w:pPr>
        <w:spacing w:after="0" w:line="240" w:lineRule="auto"/>
      </w:pPr>
      <w:r>
        <w:separator/>
      </w:r>
    </w:p>
  </w:endnote>
  <w:endnote w:type="continuationSeparator" w:id="0">
    <w:p w14:paraId="0E41F95D" w14:textId="77777777" w:rsidR="00615B4C" w:rsidRDefault="00615B4C" w:rsidP="0061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E468" w14:textId="77777777" w:rsidR="00615B4C" w:rsidRDefault="00615B4C" w:rsidP="00615B4C">
      <w:pPr>
        <w:spacing w:after="0" w:line="240" w:lineRule="auto"/>
      </w:pPr>
      <w:r>
        <w:separator/>
      </w:r>
    </w:p>
  </w:footnote>
  <w:footnote w:type="continuationSeparator" w:id="0">
    <w:p w14:paraId="5E34BB06" w14:textId="77777777" w:rsidR="00615B4C" w:rsidRDefault="00615B4C" w:rsidP="0061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016"/>
    <w:multiLevelType w:val="hybridMultilevel"/>
    <w:tmpl w:val="367ED5BA"/>
    <w:lvl w:ilvl="0" w:tplc="CE1CA8BE">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6B21AAA"/>
    <w:multiLevelType w:val="hybridMultilevel"/>
    <w:tmpl w:val="3BB4BA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F8973E1"/>
    <w:multiLevelType w:val="hybridMultilevel"/>
    <w:tmpl w:val="8528CDE2"/>
    <w:lvl w:ilvl="0" w:tplc="44447A92">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num w:numId="1" w16cid:durableId="587425329">
    <w:abstractNumId w:val="2"/>
  </w:num>
  <w:num w:numId="2" w16cid:durableId="823934341">
    <w:abstractNumId w:val="0"/>
  </w:num>
  <w:num w:numId="3" w16cid:durableId="170000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C"/>
    <w:rsid w:val="00615B4C"/>
    <w:rsid w:val="00A802BE"/>
    <w:rsid w:val="00D931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55E1"/>
  <w15:chartTrackingRefBased/>
  <w15:docId w15:val="{01C2FBF5-E5D8-44E3-B219-A2AB4DE5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5B4C"/>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Számozott lista 1,Eszeri felsorolás,リスト段落1,List Paragraph1,List Paragraph,List Paragraph à moi,Dot pt,No Spacing1,List Paragraph Char Char Char,Indicator Text,Numbered Para 1,Welt L Char,Welt L,Bullet List,FooterText,numbered"/>
    <w:basedOn w:val="Norml"/>
    <w:link w:val="ListaszerbekezdsChar"/>
    <w:uiPriority w:val="34"/>
    <w:qFormat/>
    <w:rsid w:val="00615B4C"/>
    <w:pPr>
      <w:ind w:left="720"/>
      <w:contextualSpacing/>
    </w:pPr>
  </w:style>
  <w:style w:type="character" w:customStyle="1" w:styleId="ListaszerbekezdsChar">
    <w:name w:val="Listaszerű bekezdés Char"/>
    <w:aliases w:val="lista_2 Char,Számozott lista 1 Char,Eszeri felsorolás Char,リスト段落1 Char,List Paragraph1 Char,List Paragraph Char,List Paragraph à moi Char,Dot pt Char,No Spacing1 Char,List Paragraph Char Char Char Char,Indicator Text Char"/>
    <w:link w:val="Listaszerbekezds"/>
    <w:uiPriority w:val="34"/>
    <w:qFormat/>
    <w:locked/>
    <w:rsid w:val="00615B4C"/>
    <w:rPr>
      <w:kern w:val="0"/>
      <w14:ligatures w14:val="none"/>
    </w:rPr>
  </w:style>
  <w:style w:type="paragraph" w:styleId="Lbjegyzetszveg">
    <w:name w:val="footnote text"/>
    <w:aliases w:val="Footnote,Char1"/>
    <w:basedOn w:val="Norml"/>
    <w:link w:val="LbjegyzetszvegChar"/>
    <w:uiPriority w:val="99"/>
    <w:semiHidden/>
    <w:rsid w:val="00615B4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uiPriority w:val="99"/>
    <w:semiHidden/>
    <w:rsid w:val="00615B4C"/>
    <w:rPr>
      <w:rFonts w:ascii="Times New Roman" w:eastAsia="Times New Roman" w:hAnsi="Times New Roman" w:cs="Times New Roman"/>
      <w:kern w:val="0"/>
      <w:sz w:val="20"/>
      <w:szCs w:val="20"/>
      <w:lang w:eastAsia="hu-HU"/>
      <w14:ligatures w14:val="none"/>
    </w:rPr>
  </w:style>
  <w:style w:type="character" w:styleId="Lbjegyzet-hivatkozs">
    <w:name w:val="footnote reference"/>
    <w:aliases w:val="Footnote symbol"/>
    <w:uiPriority w:val="99"/>
    <w:semiHidden/>
    <w:rsid w:val="00615B4C"/>
    <w:rPr>
      <w:rFonts w:cs="Times New Roman"/>
      <w:vertAlign w:val="superscript"/>
    </w:rPr>
  </w:style>
  <w:style w:type="character" w:styleId="Jegyzethivatkozs">
    <w:name w:val="annotation reference"/>
    <w:basedOn w:val="Bekezdsalapbettpusa"/>
    <w:uiPriority w:val="99"/>
    <w:semiHidden/>
    <w:unhideWhenUsed/>
    <w:rsid w:val="00615B4C"/>
    <w:rPr>
      <w:sz w:val="16"/>
      <w:szCs w:val="16"/>
    </w:rPr>
  </w:style>
  <w:style w:type="paragraph" w:styleId="Jegyzetszveg">
    <w:name w:val="annotation text"/>
    <w:basedOn w:val="Norml"/>
    <w:link w:val="JegyzetszvegChar"/>
    <w:uiPriority w:val="99"/>
    <w:unhideWhenUsed/>
    <w:rsid w:val="00615B4C"/>
    <w:pPr>
      <w:spacing w:line="240" w:lineRule="auto"/>
    </w:pPr>
    <w:rPr>
      <w:sz w:val="20"/>
      <w:szCs w:val="20"/>
    </w:rPr>
  </w:style>
  <w:style w:type="character" w:customStyle="1" w:styleId="JegyzetszvegChar">
    <w:name w:val="Jegyzetszöveg Char"/>
    <w:basedOn w:val="Bekezdsalapbettpusa"/>
    <w:link w:val="Jegyzetszveg"/>
    <w:uiPriority w:val="99"/>
    <w:rsid w:val="00615B4C"/>
    <w:rPr>
      <w:kern w:val="0"/>
      <w:sz w:val="20"/>
      <w:szCs w:val="20"/>
      <w14:ligatures w14:val="none"/>
    </w:rPr>
  </w:style>
  <w:style w:type="paragraph" w:styleId="Listafolytatsa">
    <w:name w:val="List Continue"/>
    <w:basedOn w:val="Norml"/>
    <w:rsid w:val="00615B4C"/>
    <w:pPr>
      <w:spacing w:after="120" w:line="240" w:lineRule="auto"/>
      <w:ind w:left="283"/>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7012</Characters>
  <Application>Microsoft Office Word</Application>
  <DocSecurity>4</DocSecurity>
  <Lines>58</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Molnár-Lapu Nóra</dc:creator>
  <cp:keywords/>
  <dc:description/>
  <cp:lastModifiedBy>Kerekes Éva</cp:lastModifiedBy>
  <cp:revision>2</cp:revision>
  <dcterms:created xsi:type="dcterms:W3CDTF">2024-01-05T10:18:00Z</dcterms:created>
  <dcterms:modified xsi:type="dcterms:W3CDTF">2024-01-05T10:18:00Z</dcterms:modified>
</cp:coreProperties>
</file>